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60" w:type="dxa"/>
        <w:shd w:val="clear" w:color="auto" w:fill="FFFFFF"/>
        <w:tblCellMar>
          <w:top w:w="120" w:type="dxa"/>
          <w:left w:w="120" w:type="dxa"/>
          <w:bottom w:w="120" w:type="dxa"/>
          <w:right w:w="120" w:type="dxa"/>
        </w:tblCellMar>
        <w:tblLook w:val="04A0" w:firstRow="1" w:lastRow="0" w:firstColumn="1" w:lastColumn="0" w:noHBand="0" w:noVBand="1"/>
      </w:tblPr>
      <w:tblGrid>
        <w:gridCol w:w="8160"/>
      </w:tblGrid>
      <w:tr w:rsidR="0019676C" w:rsidRPr="0019676C" w:rsidTr="0019676C">
        <w:tc>
          <w:tcPr>
            <w:tcW w:w="0" w:type="auto"/>
            <w:shd w:val="clear" w:color="auto" w:fill="FFFFFF"/>
            <w:hideMark/>
          </w:tcPr>
          <w:tbl>
            <w:tblPr>
              <w:tblW w:w="5000" w:type="pct"/>
              <w:tblCellMar>
                <w:top w:w="120" w:type="dxa"/>
                <w:left w:w="120" w:type="dxa"/>
                <w:bottom w:w="120" w:type="dxa"/>
                <w:right w:w="120" w:type="dxa"/>
              </w:tblCellMar>
              <w:tblLook w:val="04A0" w:firstRow="1" w:lastRow="0" w:firstColumn="1" w:lastColumn="0" w:noHBand="0" w:noVBand="1"/>
            </w:tblPr>
            <w:tblGrid>
              <w:gridCol w:w="4920"/>
              <w:gridCol w:w="3000"/>
            </w:tblGrid>
            <w:tr w:rsidR="0019676C" w:rsidRPr="0019676C">
              <w:tc>
                <w:tcPr>
                  <w:tcW w:w="0" w:type="auto"/>
                  <w:vAlign w:val="bottom"/>
                  <w:hideMark/>
                </w:tcPr>
                <w:p w:rsidR="0019676C" w:rsidRPr="0019676C" w:rsidRDefault="0019676C" w:rsidP="0019676C">
                  <w:pPr>
                    <w:spacing w:before="100" w:beforeAutospacing="1" w:after="100" w:afterAutospacing="1" w:line="288" w:lineRule="auto"/>
                    <w:rPr>
                      <w:rFonts w:ascii="Arial" w:eastAsia="Times New Roman" w:hAnsi="Arial" w:cs="Arial"/>
                      <w:color w:val="505050"/>
                      <w:sz w:val="15"/>
                      <w:szCs w:val="15"/>
                      <w:lang w:eastAsia="nl-BE"/>
                    </w:rPr>
                  </w:pPr>
                  <w:r w:rsidRPr="0019676C">
                    <w:rPr>
                      <w:rFonts w:ascii="Arial" w:eastAsia="Times New Roman" w:hAnsi="Arial" w:cs="Arial"/>
                      <w:color w:val="505050"/>
                      <w:sz w:val="15"/>
                      <w:szCs w:val="15"/>
                      <w:lang w:eastAsia="nl-BE"/>
                    </w:rPr>
                    <w:t>Nieuwsflits Leerloopbaanadviseurs</w:t>
                  </w:r>
                </w:p>
              </w:tc>
              <w:tc>
                <w:tcPr>
                  <w:tcW w:w="3000" w:type="dxa"/>
                  <w:vAlign w:val="bottom"/>
                  <w:hideMark/>
                </w:tcPr>
                <w:p w:rsidR="0019676C" w:rsidRPr="0019676C" w:rsidRDefault="0019676C" w:rsidP="0019676C">
                  <w:pPr>
                    <w:spacing w:after="0" w:line="288" w:lineRule="auto"/>
                    <w:jc w:val="right"/>
                    <w:rPr>
                      <w:rFonts w:ascii="Arial" w:eastAsia="Times New Roman" w:hAnsi="Arial" w:cs="Arial"/>
                      <w:color w:val="505050"/>
                      <w:sz w:val="15"/>
                      <w:szCs w:val="15"/>
                      <w:lang w:eastAsia="nl-BE"/>
                    </w:rPr>
                  </w:pPr>
                  <w:hyperlink r:id="rId6" w:history="1">
                    <w:proofErr w:type="spellStart"/>
                    <w:r w:rsidRPr="0019676C">
                      <w:rPr>
                        <w:rFonts w:ascii="Arial" w:eastAsia="Times New Roman" w:hAnsi="Arial" w:cs="Arial"/>
                        <w:color w:val="818E9E"/>
                        <w:sz w:val="15"/>
                        <w:szCs w:val="15"/>
                        <w:u w:val="single"/>
                        <w:lang w:eastAsia="nl-BE"/>
                      </w:rPr>
                      <w:t>Webversie</w:t>
                    </w:r>
                    <w:proofErr w:type="spellEnd"/>
                  </w:hyperlink>
                  <w:r w:rsidRPr="0019676C">
                    <w:rPr>
                      <w:rFonts w:ascii="Arial" w:eastAsia="Times New Roman" w:hAnsi="Arial" w:cs="Arial"/>
                      <w:color w:val="505050"/>
                      <w:sz w:val="15"/>
                      <w:szCs w:val="15"/>
                      <w:lang w:eastAsia="nl-BE"/>
                    </w:rPr>
                    <w:t xml:space="preserve">  |  </w:t>
                  </w:r>
                  <w:hyperlink r:id="rId7" w:history="1">
                    <w:r w:rsidRPr="0019676C">
                      <w:rPr>
                        <w:rFonts w:ascii="Arial" w:eastAsia="Times New Roman" w:hAnsi="Arial" w:cs="Arial"/>
                        <w:color w:val="818E9E"/>
                        <w:sz w:val="15"/>
                        <w:szCs w:val="15"/>
                        <w:u w:val="single"/>
                        <w:lang w:eastAsia="nl-BE"/>
                      </w:rPr>
                      <w:t>Uitschrijven</w:t>
                    </w:r>
                  </w:hyperlink>
                </w:p>
              </w:tc>
            </w:tr>
          </w:tbl>
          <w:p w:rsidR="0019676C" w:rsidRPr="0019676C" w:rsidRDefault="0019676C" w:rsidP="0019676C">
            <w:pPr>
              <w:spacing w:after="0" w:line="240" w:lineRule="auto"/>
              <w:rPr>
                <w:rFonts w:ascii="Times New Roman" w:eastAsia="Times New Roman" w:hAnsi="Times New Roman" w:cs="Times New Roman"/>
                <w:sz w:val="24"/>
                <w:szCs w:val="24"/>
                <w:lang w:eastAsia="nl-BE"/>
              </w:rPr>
            </w:pPr>
          </w:p>
        </w:tc>
      </w:tr>
    </w:tbl>
    <w:p w:rsidR="0019676C" w:rsidRPr="0019676C" w:rsidRDefault="0019676C" w:rsidP="0019676C">
      <w:pPr>
        <w:spacing w:after="0" w:line="240" w:lineRule="auto"/>
        <w:rPr>
          <w:rFonts w:ascii="Times New Roman" w:eastAsia="Times New Roman" w:hAnsi="Times New Roman" w:cs="Times New Roman"/>
          <w:vanish/>
          <w:sz w:val="24"/>
          <w:szCs w:val="24"/>
          <w:lang w:eastAsia="nl-BE"/>
        </w:rPr>
      </w:pPr>
    </w:p>
    <w:tbl>
      <w:tblPr>
        <w:tblW w:w="8160" w:type="dxa"/>
        <w:tblBorders>
          <w:top w:val="single" w:sz="2" w:space="0" w:color="FFFFFF"/>
          <w:left w:val="single" w:sz="2" w:space="0" w:color="FFFFFF"/>
          <w:bottom w:val="single" w:sz="2" w:space="0" w:color="FFFFFF"/>
          <w:right w:val="single" w:sz="2" w:space="0" w:color="FFFFFF"/>
        </w:tblBorders>
        <w:shd w:val="clear" w:color="auto" w:fill="FFFFFF"/>
        <w:tblCellMar>
          <w:left w:w="0" w:type="dxa"/>
          <w:right w:w="0" w:type="dxa"/>
        </w:tblCellMar>
        <w:tblLook w:val="04A0" w:firstRow="1" w:lastRow="0" w:firstColumn="1" w:lastColumn="0" w:noHBand="0" w:noVBand="1"/>
      </w:tblPr>
      <w:tblGrid>
        <w:gridCol w:w="9078"/>
      </w:tblGrid>
      <w:tr w:rsidR="0019676C" w:rsidRPr="0019676C" w:rsidTr="0019676C">
        <w:tc>
          <w:tcPr>
            <w:tcW w:w="0" w:type="auto"/>
            <w:shd w:val="clear" w:color="auto" w:fill="FFFFFF"/>
            <w:hideMark/>
          </w:tcPr>
          <w:tbl>
            <w:tblPr>
              <w:tblW w:w="8160" w:type="dxa"/>
              <w:jc w:val="center"/>
              <w:shd w:val="clear" w:color="auto" w:fill="FFFFFF"/>
              <w:tblCellMar>
                <w:left w:w="0" w:type="dxa"/>
                <w:right w:w="0" w:type="dxa"/>
              </w:tblCellMar>
              <w:tblLook w:val="04A0" w:firstRow="1" w:lastRow="0" w:firstColumn="1" w:lastColumn="0" w:noHBand="0" w:noVBand="1"/>
            </w:tblPr>
            <w:tblGrid>
              <w:gridCol w:w="9073"/>
            </w:tblGrid>
            <w:tr w:rsidR="0019676C" w:rsidRPr="0019676C">
              <w:trPr>
                <w:jc w:val="center"/>
              </w:trPr>
              <w:tc>
                <w:tcPr>
                  <w:tcW w:w="0" w:type="auto"/>
                  <w:shd w:val="clear" w:color="auto" w:fill="FFFFFF"/>
                  <w:vAlign w:val="center"/>
                  <w:hideMark/>
                </w:tcPr>
                <w:p w:rsidR="0019676C" w:rsidRPr="0019676C" w:rsidRDefault="0019676C" w:rsidP="0019676C">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6477000" cy="2857500"/>
                        <wp:effectExtent l="0" t="0" r="0" b="0"/>
                        <wp:docPr id="17" name="Afbeelding 17" descr="Afbeelding 680 pixels b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680 pixels bre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2857500"/>
                                </a:xfrm>
                                <a:prstGeom prst="rect">
                                  <a:avLst/>
                                </a:prstGeom>
                                <a:noFill/>
                                <a:ln>
                                  <a:noFill/>
                                </a:ln>
                              </pic:spPr>
                            </pic:pic>
                          </a:graphicData>
                        </a:graphic>
                      </wp:inline>
                    </w:drawing>
                  </w:r>
                </w:p>
              </w:tc>
            </w:tr>
          </w:tbl>
          <w:p w:rsidR="0019676C" w:rsidRPr="0019676C" w:rsidRDefault="0019676C" w:rsidP="0019676C">
            <w:pPr>
              <w:spacing w:after="0" w:line="240" w:lineRule="auto"/>
              <w:jc w:val="center"/>
              <w:rPr>
                <w:rFonts w:ascii="Times New Roman" w:eastAsia="Times New Roman" w:hAnsi="Times New Roman" w:cs="Times New Roman"/>
                <w:sz w:val="24"/>
                <w:szCs w:val="24"/>
                <w:lang w:eastAsia="nl-BE"/>
              </w:rPr>
            </w:pPr>
          </w:p>
        </w:tc>
      </w:tr>
      <w:tr w:rsidR="0019676C" w:rsidRPr="0019676C" w:rsidTr="0019676C">
        <w:tc>
          <w:tcPr>
            <w:tcW w:w="0" w:type="auto"/>
            <w:shd w:val="clear" w:color="auto" w:fill="FFFFFF"/>
            <w:hideMark/>
          </w:tcPr>
          <w:tbl>
            <w:tblPr>
              <w:tblW w:w="8160" w:type="dxa"/>
              <w:jc w:val="center"/>
              <w:tblCellMar>
                <w:left w:w="0" w:type="dxa"/>
                <w:right w:w="0" w:type="dxa"/>
              </w:tblCellMar>
              <w:tblLook w:val="04A0" w:firstRow="1" w:lastRow="0" w:firstColumn="1" w:lastColumn="0" w:noHBand="0" w:noVBand="1"/>
            </w:tblPr>
            <w:tblGrid>
              <w:gridCol w:w="6011"/>
              <w:gridCol w:w="40"/>
              <w:gridCol w:w="3022"/>
            </w:tblGrid>
            <w:tr w:rsidR="0019676C" w:rsidRPr="0019676C">
              <w:trPr>
                <w:jc w:val="center"/>
              </w:trPr>
              <w:tc>
                <w:tcPr>
                  <w:tcW w:w="4920" w:type="dxa"/>
                  <w:hideMark/>
                </w:tcPr>
                <w:tbl>
                  <w:tblPr>
                    <w:tblW w:w="4920" w:type="dxa"/>
                    <w:tblCellMar>
                      <w:left w:w="0" w:type="dxa"/>
                      <w:right w:w="0" w:type="dxa"/>
                    </w:tblCellMar>
                    <w:tblLook w:val="04A0" w:firstRow="1" w:lastRow="0" w:firstColumn="1" w:lastColumn="0" w:noHBand="0" w:noVBand="1"/>
                  </w:tblPr>
                  <w:tblGrid>
                    <w:gridCol w:w="6011"/>
                  </w:tblGrid>
                  <w:tr w:rsidR="0019676C" w:rsidRPr="0019676C">
                    <w:tc>
                      <w:tcPr>
                        <w:tcW w:w="0" w:type="auto"/>
                        <w:hideMark/>
                      </w:tcPr>
                      <w:tbl>
                        <w:tblPr>
                          <w:tblW w:w="4920" w:type="dxa"/>
                          <w:tblCellMar>
                            <w:left w:w="0" w:type="dxa"/>
                            <w:right w:w="0" w:type="dxa"/>
                          </w:tblCellMar>
                          <w:tblLook w:val="04A0" w:firstRow="1" w:lastRow="0" w:firstColumn="1" w:lastColumn="0" w:noHBand="0" w:noVBand="1"/>
                        </w:tblPr>
                        <w:tblGrid>
                          <w:gridCol w:w="6011"/>
                        </w:tblGrid>
                        <w:tr w:rsidR="0019676C" w:rsidRPr="0019676C">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6011"/>
                              </w:tblGrid>
                              <w:tr w:rsidR="0019676C" w:rsidRPr="0019676C">
                                <w:tc>
                                  <w:tcPr>
                                    <w:tcW w:w="0" w:type="auto"/>
                                    <w:vAlign w:val="center"/>
                                    <w:hideMark/>
                                  </w:tcPr>
                                  <w:p w:rsidR="0019676C" w:rsidRPr="0019676C" w:rsidRDefault="0019676C" w:rsidP="0019676C">
                                    <w:pPr>
                                      <w:spacing w:after="0" w:line="240" w:lineRule="auto"/>
                                      <w:rPr>
                                        <w:rFonts w:ascii="Times New Roman" w:eastAsia="Times New Roman" w:hAnsi="Times New Roman" w:cs="Times New Roman"/>
                                        <w:sz w:val="24"/>
                                        <w:szCs w:val="24"/>
                                        <w:lang w:eastAsia="nl-BE"/>
                                      </w:rPr>
                                    </w:pPr>
                                    <w:r w:rsidRPr="0019676C">
                                      <w:rPr>
                                        <w:rFonts w:ascii="Times New Roman" w:eastAsia="Times New Roman" w:hAnsi="Times New Roman" w:cs="Times New Roman"/>
                                        <w:sz w:val="24"/>
                                        <w:szCs w:val="24"/>
                                        <w:lang w:eastAsia="nl-BE"/>
                                      </w:rPr>
                                      <w:t> </w:t>
                                    </w:r>
                                  </w:p>
                                </w:tc>
                              </w:tr>
                              <w:tr w:rsidR="0019676C" w:rsidRPr="0019676C">
                                <w:tc>
                                  <w:tcPr>
                                    <w:tcW w:w="0" w:type="auto"/>
                                    <w:hideMark/>
                                  </w:tcPr>
                                  <w:p w:rsidR="0019676C" w:rsidRPr="0019676C" w:rsidRDefault="0019676C" w:rsidP="0019676C">
                                    <w:pPr>
                                      <w:spacing w:after="150" w:line="300" w:lineRule="auto"/>
                                      <w:rPr>
                                        <w:rFonts w:ascii="Arial" w:eastAsia="Times New Roman" w:hAnsi="Arial" w:cs="Arial"/>
                                        <w:color w:val="7193A8"/>
                                        <w:spacing w:val="-7"/>
                                        <w:sz w:val="51"/>
                                        <w:szCs w:val="51"/>
                                        <w:lang w:eastAsia="nl-BE"/>
                                      </w:rPr>
                                    </w:pPr>
                                    <w:r w:rsidRPr="0019676C">
                                      <w:rPr>
                                        <w:rFonts w:ascii="Arial" w:eastAsia="Times New Roman" w:hAnsi="Arial" w:cs="Arial"/>
                                        <w:color w:val="7193A8"/>
                                        <w:spacing w:val="-7"/>
                                        <w:sz w:val="51"/>
                                        <w:szCs w:val="51"/>
                                        <w:lang w:eastAsia="nl-BE"/>
                                      </w:rPr>
                                      <w:t xml:space="preserve">Nieuws van de 'Leerloopbaanadviseurs' </w:t>
                                    </w:r>
                                  </w:p>
                                  <w:p w:rsidR="0019676C" w:rsidRPr="0019676C" w:rsidRDefault="0019676C" w:rsidP="0019676C">
                                    <w:p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color w:val="333333"/>
                                        <w:sz w:val="21"/>
                                        <w:szCs w:val="21"/>
                                        <w:lang w:eastAsia="nl-BE"/>
                                      </w:rPr>
                                      <w:t>De leerloopbaanadviseurs ondersteunen onderwijsprofessionals en hulpverleners uit jeugd- en welzijnswerk met vragen over mogelijke leerloopbaantrajecten van jongeren vanaf 17 tot en met 25 jaar. Met deze nieuwsbrief willen we jullie informeren over onze eigen acties, maar ook relevante zaken van onze partners krijgen een plaats.</w:t>
                                    </w:r>
                                  </w:p>
                                  <w:p w:rsidR="0019676C" w:rsidRPr="0019676C" w:rsidRDefault="0019676C" w:rsidP="0019676C">
                                    <w:p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color w:val="333333"/>
                                        <w:sz w:val="21"/>
                                        <w:szCs w:val="21"/>
                                        <w:lang w:eastAsia="nl-BE"/>
                                      </w:rPr>
                                      <w:t>Deel deze informatie met de leerlingbegeleiders van je school.</w:t>
                                    </w:r>
                                  </w:p>
                                  <w:p w:rsidR="0019676C" w:rsidRPr="0019676C" w:rsidRDefault="0019676C" w:rsidP="0019676C">
                                    <w:pPr>
                                      <w:spacing w:after="150" w:line="300" w:lineRule="auto"/>
                                      <w:rPr>
                                        <w:rFonts w:ascii="Arial" w:eastAsia="Times New Roman" w:hAnsi="Arial" w:cs="Arial"/>
                                        <w:color w:val="4C4C4C"/>
                                        <w:spacing w:val="-10"/>
                                        <w:sz w:val="36"/>
                                        <w:szCs w:val="36"/>
                                        <w:lang w:eastAsia="nl-BE"/>
                                      </w:rPr>
                                    </w:pPr>
                                    <w:bookmarkStart w:id="0" w:name="toc_item_0"/>
                                    <w:bookmarkEnd w:id="0"/>
                                    <w:r w:rsidRPr="0019676C">
                                      <w:rPr>
                                        <w:rFonts w:ascii="Arial" w:eastAsia="Times New Roman" w:hAnsi="Arial" w:cs="Arial"/>
                                        <w:color w:val="4C4C4C"/>
                                        <w:spacing w:val="-10"/>
                                        <w:sz w:val="36"/>
                                        <w:szCs w:val="36"/>
                                        <w:lang w:eastAsia="nl-BE"/>
                                      </w:rPr>
                                      <w:t xml:space="preserve">Leerloopbaanadviseurs </w:t>
                                    </w:r>
                                  </w:p>
                                  <w:p w:rsidR="0019676C" w:rsidRPr="0019676C" w:rsidRDefault="0019676C" w:rsidP="0019676C">
                                    <w:pPr>
                                      <w:numPr>
                                        <w:ilvl w:val="0"/>
                                        <w:numId w:val="1"/>
                                      </w:num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color w:val="333333"/>
                                        <w:sz w:val="20"/>
                                        <w:szCs w:val="20"/>
                                        <w:lang w:eastAsia="nl-BE"/>
                                      </w:rPr>
                                      <w:t xml:space="preserve">De leerloopbaanadviseurs gaven afgelopen schooljaar in samenwerking met de scholen, het CLB, de VDAB en de arbeidscompetentiebegeleiders uit het jeugdwerk </w:t>
                                    </w:r>
                                    <w:r w:rsidRPr="0019676C">
                                      <w:rPr>
                                        <w:rFonts w:ascii="Arial" w:eastAsia="Times New Roman" w:hAnsi="Arial" w:cs="Arial"/>
                                        <w:b/>
                                        <w:bCs/>
                                        <w:color w:val="333333"/>
                                        <w:sz w:val="20"/>
                                        <w:szCs w:val="20"/>
                                        <w:lang w:eastAsia="nl-BE"/>
                                      </w:rPr>
                                      <w:t>infosessies aan 17 plussers die geen slaagkansen meer hebben</w:t>
                                    </w:r>
                                    <w:r w:rsidRPr="0019676C">
                                      <w:rPr>
                                        <w:rFonts w:ascii="Arial" w:eastAsia="Times New Roman" w:hAnsi="Arial" w:cs="Arial"/>
                                        <w:color w:val="333333"/>
                                        <w:sz w:val="20"/>
                                        <w:szCs w:val="20"/>
                                        <w:lang w:eastAsia="nl-BE"/>
                                      </w:rPr>
                                      <w:t xml:space="preserve">. De school nodigde de jongeren uit en zorgde voor een lokaal. Wij gaven informatie op maat over hun toekomstmogelijkheden in onderwijs of op de arbeidsmarkt. We spraken onderling af wie de jongere </w:t>
                                    </w:r>
                                    <w:r w:rsidRPr="0019676C">
                                      <w:rPr>
                                        <w:rFonts w:ascii="Arial" w:eastAsia="Times New Roman" w:hAnsi="Arial" w:cs="Arial"/>
                                        <w:color w:val="333333"/>
                                        <w:sz w:val="20"/>
                                        <w:szCs w:val="20"/>
                                        <w:lang w:eastAsia="nl-BE"/>
                                      </w:rPr>
                                      <w:lastRenderedPageBreak/>
                                      <w:t xml:space="preserve">verder opvolgt. </w:t>
                                    </w:r>
                                  </w:p>
                                  <w:p w:rsidR="0019676C" w:rsidRPr="0019676C" w:rsidRDefault="0019676C" w:rsidP="0019676C">
                                    <w:pPr>
                                      <w:spacing w:before="100" w:beforeAutospacing="1" w:after="100" w:afterAutospacing="1" w:line="360" w:lineRule="auto"/>
                                      <w:ind w:left="720"/>
                                      <w:rPr>
                                        <w:rFonts w:ascii="Arial" w:eastAsia="Times New Roman" w:hAnsi="Arial" w:cs="Arial"/>
                                        <w:color w:val="333333"/>
                                        <w:sz w:val="20"/>
                                        <w:szCs w:val="20"/>
                                        <w:lang w:eastAsia="nl-BE"/>
                                      </w:rPr>
                                    </w:pPr>
                                    <w:r w:rsidRPr="0019676C">
                                      <w:rPr>
                                        <w:rFonts w:ascii="Arial" w:eastAsia="Times New Roman" w:hAnsi="Arial" w:cs="Arial"/>
                                        <w:b/>
                                        <w:bCs/>
                                        <w:color w:val="333333"/>
                                        <w:sz w:val="20"/>
                                        <w:szCs w:val="20"/>
                                        <w:lang w:eastAsia="nl-BE"/>
                                      </w:rPr>
                                      <w:t>Contacteer ons als je interesse hebt voor deze infosessies volgend schooljaar!</w:t>
                                    </w:r>
                                  </w:p>
                                  <w:p w:rsidR="0019676C" w:rsidRPr="0019676C" w:rsidRDefault="0019676C" w:rsidP="0019676C">
                                    <w:pPr>
                                      <w:numPr>
                                        <w:ilvl w:val="0"/>
                                        <w:numId w:val="1"/>
                                      </w:num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color w:val="333333"/>
                                        <w:sz w:val="20"/>
                                        <w:szCs w:val="20"/>
                                        <w:lang w:eastAsia="nl-BE"/>
                                      </w:rPr>
                                      <w:t xml:space="preserve">In 2016 werd binnen het lokaal overlegplatform (LOP) Antwerpen voor secundair onderwijs een actieplan opgesteld en afgetoetst rond het voorkomen van en omgaan met definitieve uitsluitingen. Het </w:t>
                                    </w:r>
                                    <w:r w:rsidRPr="0019676C">
                                      <w:rPr>
                                        <w:rFonts w:ascii="Arial" w:eastAsia="Times New Roman" w:hAnsi="Arial" w:cs="Arial"/>
                                        <w:b/>
                                        <w:bCs/>
                                        <w:color w:val="333333"/>
                                        <w:sz w:val="20"/>
                                        <w:szCs w:val="20"/>
                                        <w:lang w:eastAsia="nl-BE"/>
                                      </w:rPr>
                                      <w:t>Verbindend Netwerk</w:t>
                                    </w:r>
                                    <w:r w:rsidRPr="0019676C">
                                      <w:rPr>
                                        <w:rFonts w:ascii="Arial" w:eastAsia="Times New Roman" w:hAnsi="Arial" w:cs="Arial"/>
                                        <w:color w:val="333333"/>
                                        <w:sz w:val="20"/>
                                        <w:szCs w:val="20"/>
                                        <w:lang w:eastAsia="nl-BE"/>
                                      </w:rPr>
                                      <w:t xml:space="preserve"> is met dit actieplan aan de slag gegaan en is afgelopen schooljaar vier keer samengekomen rond onderstaande thema’s.</w:t>
                                    </w:r>
                                  </w:p>
                                  <w:p w:rsidR="0019676C" w:rsidRPr="0019676C" w:rsidRDefault="0019676C" w:rsidP="0019676C">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3909060" cy="990600"/>
                                          <wp:effectExtent l="0" t="0" r="0" b="0"/>
                                          <wp:docPr id="16" name="Afbeelding 16" descr="breed be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ed bee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9060" cy="990600"/>
                                                  </a:xfrm>
                                                  <a:prstGeom prst="rect">
                                                    <a:avLst/>
                                                  </a:prstGeom>
                                                  <a:noFill/>
                                                  <a:ln>
                                                    <a:noFill/>
                                                  </a:ln>
                                                </pic:spPr>
                                              </pic:pic>
                                            </a:graphicData>
                                          </a:graphic>
                                        </wp:inline>
                                      </w:drawing>
                                    </w:r>
                                  </w:p>
                                  <w:p w:rsidR="0019676C" w:rsidRPr="0019676C" w:rsidRDefault="0019676C" w:rsidP="0019676C">
                                    <w:pPr>
                                      <w:spacing w:before="100" w:beforeAutospacing="1" w:after="100" w:afterAutospacing="1" w:line="300" w:lineRule="auto"/>
                                      <w:rPr>
                                        <w:rFonts w:ascii="Arial" w:eastAsia="Times New Roman" w:hAnsi="Arial" w:cs="Arial"/>
                                        <w:i/>
                                        <w:iCs/>
                                        <w:sz w:val="18"/>
                                        <w:szCs w:val="18"/>
                                        <w:lang w:eastAsia="nl-BE"/>
                                      </w:rPr>
                                    </w:pPr>
                                    <w:r w:rsidRPr="0019676C">
                                      <w:rPr>
                                        <w:rFonts w:ascii="Arial" w:eastAsia="Times New Roman" w:hAnsi="Arial" w:cs="Arial"/>
                                        <w:i/>
                                        <w:iCs/>
                                        <w:sz w:val="18"/>
                                        <w:szCs w:val="18"/>
                                        <w:lang w:eastAsia="nl-BE"/>
                                      </w:rPr>
                                      <w:t>               </w:t>
                                    </w:r>
                                  </w:p>
                                  <w:p w:rsidR="0019676C" w:rsidRPr="0019676C" w:rsidRDefault="0019676C" w:rsidP="0019676C">
                                    <w:pPr>
                                      <w:numPr>
                                        <w:ilvl w:val="0"/>
                                        <w:numId w:val="2"/>
                                      </w:num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color w:val="333333"/>
                                        <w:sz w:val="20"/>
                                        <w:szCs w:val="20"/>
                                        <w:lang w:eastAsia="nl-BE"/>
                                      </w:rPr>
                                      <w:t xml:space="preserve">In de stuurgroep werd beslist dat we </w:t>
                                    </w:r>
                                    <w:r w:rsidRPr="0019676C">
                                      <w:rPr>
                                        <w:rFonts w:ascii="Arial" w:eastAsia="Times New Roman" w:hAnsi="Arial" w:cs="Arial"/>
                                        <w:b/>
                                        <w:bCs/>
                                        <w:color w:val="333333"/>
                                        <w:sz w:val="20"/>
                                        <w:szCs w:val="20"/>
                                        <w:lang w:eastAsia="nl-BE"/>
                                      </w:rPr>
                                      <w:t>volgend schooljaar doorgaan met het Verbindend Netwerk</w:t>
                                    </w:r>
                                    <w:r w:rsidRPr="0019676C">
                                      <w:rPr>
                                        <w:rFonts w:ascii="Arial" w:eastAsia="Times New Roman" w:hAnsi="Arial" w:cs="Arial"/>
                                        <w:color w:val="333333"/>
                                        <w:sz w:val="20"/>
                                        <w:szCs w:val="20"/>
                                        <w:lang w:eastAsia="nl-BE"/>
                                      </w:rPr>
                                      <w:t xml:space="preserve">, omdat het aantal definitieve uitsluitingen nog steeds veel te hoog is in </w:t>
                                    </w:r>
                                    <w:proofErr w:type="spellStart"/>
                                    <w:r w:rsidRPr="0019676C">
                                      <w:rPr>
                                        <w:rFonts w:ascii="Arial" w:eastAsia="Times New Roman" w:hAnsi="Arial" w:cs="Arial"/>
                                        <w:color w:val="333333"/>
                                        <w:sz w:val="20"/>
                                        <w:szCs w:val="20"/>
                                        <w:lang w:eastAsia="nl-BE"/>
                                      </w:rPr>
                                      <w:t>Antwerpen!Ben</w:t>
                                    </w:r>
                                    <w:proofErr w:type="spellEnd"/>
                                    <w:r w:rsidRPr="0019676C">
                                      <w:rPr>
                                        <w:rFonts w:ascii="Arial" w:eastAsia="Times New Roman" w:hAnsi="Arial" w:cs="Arial"/>
                                        <w:color w:val="333333"/>
                                        <w:sz w:val="20"/>
                                        <w:szCs w:val="20"/>
                                        <w:lang w:eastAsia="nl-BE"/>
                                      </w:rPr>
                                      <w:t xml:space="preserve"> je geïnteresseerd om één of meerdere sessies bij te wonen of zit je met een thema waar je graag eens met anderen over wil reflecteren, aarzel dan niet om ons te contacteren.</w:t>
                                    </w:r>
                                  </w:p>
                                  <w:p w:rsidR="0019676C" w:rsidRPr="0019676C" w:rsidRDefault="0019676C" w:rsidP="0019676C">
                                    <w:p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color w:val="333333"/>
                                        <w:sz w:val="20"/>
                                        <w:szCs w:val="20"/>
                                        <w:lang w:eastAsia="nl-BE"/>
                                      </w:rPr>
                                      <w:t xml:space="preserve">&gt;&gt; </w:t>
                                    </w:r>
                                    <w:hyperlink r:id="rId10" w:history="1">
                                      <w:r w:rsidRPr="0019676C">
                                        <w:rPr>
                                          <w:rFonts w:ascii="Arial" w:eastAsia="Times New Roman" w:hAnsi="Arial" w:cs="Arial"/>
                                          <w:color w:val="0000FF"/>
                                          <w:sz w:val="20"/>
                                          <w:szCs w:val="20"/>
                                          <w:u w:val="single"/>
                                          <w:lang w:eastAsia="nl-BE"/>
                                        </w:rPr>
                                        <w:t>Meer info</w:t>
                                      </w:r>
                                    </w:hyperlink>
                                  </w:p>
                                  <w:p w:rsidR="0019676C" w:rsidRPr="0019676C" w:rsidRDefault="0019676C" w:rsidP="0019676C">
                                    <w:pPr>
                                      <w:numPr>
                                        <w:ilvl w:val="0"/>
                                        <w:numId w:val="3"/>
                                      </w:num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color w:val="333333"/>
                                        <w:sz w:val="20"/>
                                        <w:szCs w:val="20"/>
                                        <w:lang w:eastAsia="nl-BE"/>
                                      </w:rPr>
                                      <w:t xml:space="preserve">De </w:t>
                                    </w:r>
                                    <w:hyperlink r:id="rId11" w:history="1">
                                      <w:r w:rsidRPr="0019676C">
                                        <w:rPr>
                                          <w:rFonts w:ascii="Arial" w:eastAsia="Times New Roman" w:hAnsi="Arial" w:cs="Arial"/>
                                          <w:color w:val="0000FF"/>
                                          <w:sz w:val="20"/>
                                          <w:szCs w:val="20"/>
                                          <w:u w:val="single"/>
                                          <w:lang w:eastAsia="nl-BE"/>
                                        </w:rPr>
                                        <w:t>netwerkkaart uitvalpreventie</w:t>
                                      </w:r>
                                    </w:hyperlink>
                                    <w:r w:rsidRPr="0019676C">
                                      <w:rPr>
                                        <w:rFonts w:ascii="Arial" w:eastAsia="Times New Roman" w:hAnsi="Arial" w:cs="Arial"/>
                                        <w:color w:val="333333"/>
                                        <w:sz w:val="20"/>
                                        <w:szCs w:val="20"/>
                                        <w:lang w:eastAsia="nl-BE"/>
                                      </w:rPr>
                                      <w:t xml:space="preserve"> geeft een overzicht van het ondersteunend aanbod van organisaties voor scholen en leerlingen in Antwerpen. De kaart beperkt zich tot centrale thema’s en neemt enkel die organisaties op met een aanbod voor scholen, schoolteams en/of leerlingen.</w:t>
                                    </w:r>
                                    <w:r w:rsidRPr="0019676C">
                                      <w:rPr>
                                        <w:rFonts w:ascii="Arial" w:eastAsia="Times New Roman" w:hAnsi="Arial" w:cs="Arial"/>
                                        <w:color w:val="333333"/>
                                        <w:sz w:val="20"/>
                                        <w:szCs w:val="20"/>
                                        <w:lang w:eastAsia="nl-BE"/>
                                      </w:rPr>
                                      <w:br/>
                                      <w:t> </w:t>
                                    </w:r>
                                  </w:p>
                                  <w:p w:rsidR="0019676C" w:rsidRPr="0019676C" w:rsidRDefault="0019676C" w:rsidP="0019676C">
                                    <w:pPr>
                                      <w:spacing w:after="150" w:line="300" w:lineRule="auto"/>
                                      <w:rPr>
                                        <w:rFonts w:ascii="Arial" w:eastAsia="Times New Roman" w:hAnsi="Arial" w:cs="Arial"/>
                                        <w:color w:val="4C4C4C"/>
                                        <w:spacing w:val="-10"/>
                                        <w:sz w:val="36"/>
                                        <w:szCs w:val="36"/>
                                        <w:lang w:eastAsia="nl-BE"/>
                                      </w:rPr>
                                    </w:pPr>
                                    <w:bookmarkStart w:id="1" w:name="toc_item_1"/>
                                    <w:bookmarkEnd w:id="1"/>
                                    <w:r w:rsidRPr="0019676C">
                                      <w:rPr>
                                        <w:rFonts w:ascii="Arial" w:eastAsia="Times New Roman" w:hAnsi="Arial" w:cs="Arial"/>
                                        <w:color w:val="4C4C4C"/>
                                        <w:spacing w:val="-10"/>
                                        <w:sz w:val="36"/>
                                        <w:szCs w:val="36"/>
                                        <w:lang w:eastAsia="nl-BE"/>
                                      </w:rPr>
                                      <w:t xml:space="preserve">Onderwijs </w:t>
                                    </w:r>
                                  </w:p>
                                  <w:p w:rsidR="0019676C" w:rsidRPr="0019676C" w:rsidRDefault="0019676C" w:rsidP="0019676C">
                                    <w:p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b/>
                                        <w:bCs/>
                                        <w:color w:val="008080"/>
                                        <w:sz w:val="20"/>
                                        <w:szCs w:val="20"/>
                                        <w:lang w:eastAsia="nl-BE"/>
                                      </w:rPr>
                                      <w:t>Volwassenenonderwijs</w:t>
                                    </w:r>
                                    <w:r w:rsidRPr="0019676C">
                                      <w:rPr>
                                        <w:rFonts w:ascii="Arial" w:eastAsia="Times New Roman" w:hAnsi="Arial" w:cs="Arial"/>
                                        <w:color w:val="333333"/>
                                        <w:sz w:val="20"/>
                                        <w:szCs w:val="20"/>
                                        <w:lang w:eastAsia="nl-BE"/>
                                      </w:rPr>
                                      <w:br/>
                                      <w:t xml:space="preserve">Het provinciaal centrum voor volwassenenonderwijs gaat voortaan </w:t>
                                    </w:r>
                                    <w:r w:rsidRPr="0019676C">
                                      <w:rPr>
                                        <w:rFonts w:ascii="Arial" w:eastAsia="Times New Roman" w:hAnsi="Arial" w:cs="Arial"/>
                                        <w:color w:val="333333"/>
                                        <w:sz w:val="20"/>
                                        <w:szCs w:val="20"/>
                                        <w:lang w:eastAsia="nl-BE"/>
                                      </w:rPr>
                                      <w:lastRenderedPageBreak/>
                                      <w:t xml:space="preserve">verder onder de naam CVO </w:t>
                                    </w:r>
                                    <w:proofErr w:type="spellStart"/>
                                    <w:r w:rsidRPr="0019676C">
                                      <w:rPr>
                                        <w:rFonts w:ascii="Arial" w:eastAsia="Times New Roman" w:hAnsi="Arial" w:cs="Arial"/>
                                        <w:color w:val="333333"/>
                                        <w:sz w:val="20"/>
                                        <w:szCs w:val="20"/>
                                        <w:lang w:eastAsia="nl-BE"/>
                                      </w:rPr>
                                      <w:t>Vitant</w:t>
                                    </w:r>
                                    <w:proofErr w:type="spellEnd"/>
                                    <w:r w:rsidRPr="0019676C">
                                      <w:rPr>
                                        <w:rFonts w:ascii="Arial" w:eastAsia="Times New Roman" w:hAnsi="Arial" w:cs="Arial"/>
                                        <w:color w:val="333333"/>
                                        <w:sz w:val="20"/>
                                        <w:szCs w:val="20"/>
                                        <w:lang w:eastAsia="nl-BE"/>
                                      </w:rPr>
                                      <w:t xml:space="preserve">. Dat is de nieuwe koepelnaam voor Toekomstonderwijs, CVO </w:t>
                                    </w:r>
                                    <w:proofErr w:type="spellStart"/>
                                    <w:r w:rsidRPr="0019676C">
                                      <w:rPr>
                                        <w:rFonts w:ascii="Arial" w:eastAsia="Times New Roman" w:hAnsi="Arial" w:cs="Arial"/>
                                        <w:color w:val="333333"/>
                                        <w:sz w:val="20"/>
                                        <w:szCs w:val="20"/>
                                        <w:lang w:eastAsia="nl-BE"/>
                                      </w:rPr>
                                      <w:t>Sopro</w:t>
                                    </w:r>
                                    <w:proofErr w:type="spellEnd"/>
                                    <w:r w:rsidRPr="0019676C">
                                      <w:rPr>
                                        <w:rFonts w:ascii="Arial" w:eastAsia="Times New Roman" w:hAnsi="Arial" w:cs="Arial"/>
                                        <w:color w:val="333333"/>
                                        <w:sz w:val="20"/>
                                        <w:szCs w:val="20"/>
                                        <w:lang w:eastAsia="nl-BE"/>
                                      </w:rPr>
                                      <w:t xml:space="preserve"> en CVO Provincie Antwerpen die samensmelten tot één groot opleidingscentrum.</w:t>
                                    </w:r>
                                    <w:r w:rsidRPr="0019676C">
                                      <w:rPr>
                                        <w:rFonts w:ascii="Arial" w:eastAsia="Times New Roman" w:hAnsi="Arial" w:cs="Arial"/>
                                        <w:color w:val="333333"/>
                                        <w:sz w:val="20"/>
                                        <w:szCs w:val="20"/>
                                        <w:lang w:eastAsia="nl-BE"/>
                                      </w:rPr>
                                      <w:br/>
                                      <w:t>Voor de cursisten zal er weinig veranderen en ook op de praktijk zal de samensmelting weinig invloed hebben. Maar voor de organisatie betekent dit dat de expertise tussen de verschillende opleidingen gemakkelijker gedeeld kan worden.</w:t>
                                    </w:r>
                                  </w:p>
                                  <w:p w:rsidR="0019676C" w:rsidRPr="0019676C" w:rsidRDefault="0019676C" w:rsidP="0019676C">
                                    <w:pPr>
                                      <w:spacing w:before="100" w:beforeAutospacing="1" w:after="100" w:afterAutospacing="1" w:line="360" w:lineRule="auto"/>
                                      <w:rPr>
                                        <w:rFonts w:ascii="Arial" w:eastAsia="Times New Roman" w:hAnsi="Arial" w:cs="Arial"/>
                                        <w:color w:val="333333"/>
                                        <w:sz w:val="20"/>
                                        <w:szCs w:val="20"/>
                                        <w:lang w:eastAsia="nl-BE"/>
                                      </w:rPr>
                                    </w:pPr>
                                    <w:hyperlink r:id="rId12" w:history="1">
                                      <w:r w:rsidRPr="0019676C">
                                        <w:rPr>
                                          <w:rFonts w:ascii="Arial" w:eastAsia="Times New Roman" w:hAnsi="Arial" w:cs="Arial"/>
                                          <w:color w:val="0000FF"/>
                                          <w:sz w:val="20"/>
                                          <w:szCs w:val="20"/>
                                          <w:u w:val="single"/>
                                          <w:lang w:eastAsia="nl-BE"/>
                                        </w:rPr>
                                        <w:t>www.cvovitant.be</w:t>
                                      </w:r>
                                    </w:hyperlink>
                                  </w:p>
                                  <w:p w:rsidR="0019676C" w:rsidRPr="0019676C" w:rsidRDefault="0019676C" w:rsidP="0019676C">
                                    <w:p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b/>
                                        <w:bCs/>
                                        <w:color w:val="008080"/>
                                        <w:sz w:val="20"/>
                                        <w:szCs w:val="20"/>
                                        <w:lang w:eastAsia="nl-BE"/>
                                      </w:rPr>
                                      <w:t>Het Hoger Beroepsonderwijs (HBO5)</w:t>
                                    </w:r>
                                    <w:r w:rsidRPr="0019676C">
                                      <w:rPr>
                                        <w:rFonts w:ascii="Arial" w:eastAsia="Times New Roman" w:hAnsi="Arial" w:cs="Arial"/>
                                        <w:color w:val="333333"/>
                                        <w:sz w:val="20"/>
                                        <w:szCs w:val="20"/>
                                        <w:lang w:eastAsia="nl-BE"/>
                                      </w:rPr>
                                      <w:br/>
                                      <w:t>Als je jongeren wil doorverwijzen naar een HBO5 opleiding, moet je er rekening mee houden dat HBO5 vanaf het academiejaar 2019-2020 een integraal onderdeel van het hoger onderwijs wordt. Dit betekent dat de cursisten hogeschoolstudenten worden en toegang krijgen tot studietoelagen en studentenvoorzieningen.</w:t>
                                    </w:r>
                                    <w:r w:rsidRPr="0019676C">
                                      <w:rPr>
                                        <w:rFonts w:ascii="Arial" w:eastAsia="Times New Roman" w:hAnsi="Arial" w:cs="Arial"/>
                                        <w:color w:val="333333"/>
                                        <w:sz w:val="20"/>
                                        <w:szCs w:val="20"/>
                                        <w:lang w:eastAsia="nl-BE"/>
                                      </w:rPr>
                                      <w:br/>
                                      <w:t>We spreken niet meer over HBO5-opleidingen, maar over graduaatsopleidingen.</w:t>
                                    </w:r>
                                  </w:p>
                                  <w:p w:rsidR="0019676C" w:rsidRPr="0019676C" w:rsidRDefault="0019676C" w:rsidP="0019676C">
                                    <w:pPr>
                                      <w:numPr>
                                        <w:ilvl w:val="0"/>
                                        <w:numId w:val="4"/>
                                      </w:num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b/>
                                        <w:bCs/>
                                        <w:color w:val="333333"/>
                                        <w:sz w:val="20"/>
                                        <w:szCs w:val="20"/>
                                        <w:lang w:eastAsia="nl-BE"/>
                                      </w:rPr>
                                      <w:t>TNA:</w:t>
                                    </w:r>
                                    <w:r w:rsidRPr="0019676C">
                                      <w:rPr>
                                        <w:rFonts w:ascii="Arial" w:eastAsia="Times New Roman" w:hAnsi="Arial" w:cs="Arial"/>
                                        <w:color w:val="333333"/>
                                        <w:sz w:val="20"/>
                                        <w:szCs w:val="20"/>
                                        <w:lang w:eastAsia="nl-BE"/>
                                      </w:rPr>
                                      <w:br/>
                                      <w:t xml:space="preserve">Kantelen in bij Thomas More: </w:t>
                                    </w:r>
                                    <w:hyperlink r:id="rId13" w:history="1">
                                      <w:r w:rsidRPr="0019676C">
                                        <w:rPr>
                                          <w:rFonts w:ascii="Arial" w:eastAsia="Times New Roman" w:hAnsi="Arial" w:cs="Arial"/>
                                          <w:color w:val="0000FF"/>
                                          <w:sz w:val="20"/>
                                          <w:szCs w:val="20"/>
                                          <w:u w:val="single"/>
                                          <w:lang w:eastAsia="nl-BE"/>
                                        </w:rPr>
                                        <w:t>http://www.thomasmore.be/opleidingen/graduaat-hbo5</w:t>
                                      </w:r>
                                    </w:hyperlink>
                                  </w:p>
                                  <w:p w:rsidR="0019676C" w:rsidRPr="0019676C" w:rsidRDefault="0019676C" w:rsidP="0019676C">
                                    <w:pPr>
                                      <w:numPr>
                                        <w:ilvl w:val="0"/>
                                        <w:numId w:val="4"/>
                                      </w:num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b/>
                                        <w:bCs/>
                                        <w:color w:val="333333"/>
                                        <w:sz w:val="20"/>
                                        <w:szCs w:val="20"/>
                                        <w:lang w:eastAsia="nl-BE"/>
                                      </w:rPr>
                                      <w:t>HBO 5 Antwerpen:</w:t>
                                    </w:r>
                                    <w:r w:rsidRPr="0019676C">
                                      <w:rPr>
                                        <w:rFonts w:ascii="Arial" w:eastAsia="Times New Roman" w:hAnsi="Arial" w:cs="Arial"/>
                                        <w:color w:val="333333"/>
                                        <w:sz w:val="20"/>
                                        <w:szCs w:val="20"/>
                                        <w:lang w:eastAsia="nl-BE"/>
                                      </w:rPr>
                                      <w:br/>
                                      <w:t xml:space="preserve">Kantelen in bij </w:t>
                                    </w:r>
                                    <w:proofErr w:type="spellStart"/>
                                    <w:r w:rsidRPr="0019676C">
                                      <w:rPr>
                                        <w:rFonts w:ascii="Arial" w:eastAsia="Times New Roman" w:hAnsi="Arial" w:cs="Arial"/>
                                        <w:color w:val="333333"/>
                                        <w:sz w:val="20"/>
                                        <w:szCs w:val="20"/>
                                        <w:lang w:eastAsia="nl-BE"/>
                                      </w:rPr>
                                      <w:t>Artesis</w:t>
                                    </w:r>
                                    <w:proofErr w:type="spellEnd"/>
                                    <w:r w:rsidRPr="0019676C">
                                      <w:rPr>
                                        <w:rFonts w:ascii="Arial" w:eastAsia="Times New Roman" w:hAnsi="Arial" w:cs="Arial"/>
                                        <w:color w:val="333333"/>
                                        <w:sz w:val="20"/>
                                        <w:szCs w:val="20"/>
                                        <w:lang w:eastAsia="nl-BE"/>
                                      </w:rPr>
                                      <w:t xml:space="preserve"> </w:t>
                                    </w:r>
                                    <w:proofErr w:type="spellStart"/>
                                    <w:r w:rsidRPr="0019676C">
                                      <w:rPr>
                                        <w:rFonts w:ascii="Arial" w:eastAsia="Times New Roman" w:hAnsi="Arial" w:cs="Arial"/>
                                        <w:color w:val="333333"/>
                                        <w:sz w:val="20"/>
                                        <w:szCs w:val="20"/>
                                        <w:lang w:eastAsia="nl-BE"/>
                                      </w:rPr>
                                      <w:t>Plantijn</w:t>
                                    </w:r>
                                    <w:proofErr w:type="spellEnd"/>
                                    <w:r w:rsidRPr="0019676C">
                                      <w:rPr>
                                        <w:rFonts w:ascii="Arial" w:eastAsia="Times New Roman" w:hAnsi="Arial" w:cs="Arial"/>
                                        <w:color w:val="333333"/>
                                        <w:sz w:val="20"/>
                                        <w:szCs w:val="20"/>
                                        <w:lang w:eastAsia="nl-BE"/>
                                      </w:rPr>
                                      <w:t xml:space="preserve"> Hogeschool (AP) : </w:t>
                                    </w:r>
                                    <w:hyperlink r:id="rId14" w:history="1">
                                      <w:r w:rsidRPr="0019676C">
                                        <w:rPr>
                                          <w:rFonts w:ascii="Arial" w:eastAsia="Times New Roman" w:hAnsi="Arial" w:cs="Arial"/>
                                          <w:color w:val="0000FF"/>
                                          <w:sz w:val="20"/>
                                          <w:szCs w:val="20"/>
                                          <w:u w:val="single"/>
                                          <w:lang w:eastAsia="nl-BE"/>
                                        </w:rPr>
                                        <w:t>https://www.ap.be/graduaat-hbo5-antwerpen</w:t>
                                      </w:r>
                                    </w:hyperlink>
                                  </w:p>
                                  <w:p w:rsidR="0019676C" w:rsidRPr="0019676C" w:rsidRDefault="0019676C" w:rsidP="0019676C">
                                    <w:pPr>
                                      <w:numPr>
                                        <w:ilvl w:val="0"/>
                                        <w:numId w:val="4"/>
                                      </w:num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b/>
                                        <w:bCs/>
                                        <w:color w:val="333333"/>
                                        <w:sz w:val="20"/>
                                        <w:szCs w:val="20"/>
                                        <w:lang w:eastAsia="nl-BE"/>
                                      </w:rPr>
                                      <w:t>CVO Provincie Antwerpen:</w:t>
                                    </w:r>
                                    <w:r w:rsidRPr="0019676C">
                                      <w:rPr>
                                        <w:rFonts w:ascii="Arial" w:eastAsia="Times New Roman" w:hAnsi="Arial" w:cs="Arial"/>
                                        <w:color w:val="333333"/>
                                        <w:sz w:val="20"/>
                                        <w:szCs w:val="20"/>
                                        <w:lang w:eastAsia="nl-BE"/>
                                      </w:rPr>
                                      <w:br/>
                                      <w:t>kantelen in bij AP</w:t>
                                    </w:r>
                                  </w:p>
                                  <w:p w:rsidR="0019676C" w:rsidRPr="0019676C" w:rsidRDefault="0019676C" w:rsidP="0019676C">
                                    <w:pPr>
                                      <w:numPr>
                                        <w:ilvl w:val="0"/>
                                        <w:numId w:val="4"/>
                                      </w:num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b/>
                                        <w:bCs/>
                                        <w:color w:val="333333"/>
                                        <w:sz w:val="20"/>
                                        <w:szCs w:val="20"/>
                                        <w:lang w:eastAsia="nl-BE"/>
                                      </w:rPr>
                                      <w:t>CVO Antwerpen:</w:t>
                                    </w:r>
                                    <w:r w:rsidRPr="0019676C">
                                      <w:rPr>
                                        <w:rFonts w:ascii="Arial" w:eastAsia="Times New Roman" w:hAnsi="Arial" w:cs="Arial"/>
                                        <w:color w:val="333333"/>
                                        <w:sz w:val="20"/>
                                        <w:szCs w:val="20"/>
                                        <w:lang w:eastAsia="nl-BE"/>
                                      </w:rPr>
                                      <w:br/>
                                      <w:t>kantelen in bij AP</w:t>
                                    </w:r>
                                  </w:p>
                                  <w:p w:rsidR="0019676C" w:rsidRPr="0019676C" w:rsidRDefault="0019676C" w:rsidP="0019676C">
                                    <w:p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color w:val="333333"/>
                                        <w:sz w:val="20"/>
                                        <w:szCs w:val="20"/>
                                        <w:lang w:eastAsia="nl-BE"/>
                                      </w:rPr>
                                      <w:t xml:space="preserve">Belangrijk om weten: Ook jongeren die </w:t>
                                    </w:r>
                                    <w:r w:rsidRPr="0019676C">
                                      <w:rPr>
                                        <w:rFonts w:ascii="Arial" w:eastAsia="Times New Roman" w:hAnsi="Arial" w:cs="Arial"/>
                                        <w:b/>
                                        <w:bCs/>
                                        <w:color w:val="333333"/>
                                        <w:sz w:val="20"/>
                                        <w:szCs w:val="20"/>
                                        <w:lang w:eastAsia="nl-BE"/>
                                      </w:rPr>
                                      <w:t>geen diploma secundair onderwijs</w:t>
                                    </w:r>
                                    <w:r w:rsidRPr="0019676C">
                                      <w:rPr>
                                        <w:rFonts w:ascii="Arial" w:eastAsia="Times New Roman" w:hAnsi="Arial" w:cs="Arial"/>
                                        <w:color w:val="333333"/>
                                        <w:sz w:val="20"/>
                                        <w:szCs w:val="20"/>
                                        <w:lang w:eastAsia="nl-BE"/>
                                      </w:rPr>
                                      <w:t xml:space="preserve"> behaald hebben, kunnen een HBO5 opleiding beginnen, mits zij slagen voor een </w:t>
                                    </w:r>
                                    <w:r w:rsidRPr="0019676C">
                                      <w:rPr>
                                        <w:rFonts w:ascii="Arial" w:eastAsia="Times New Roman" w:hAnsi="Arial" w:cs="Arial"/>
                                        <w:b/>
                                        <w:bCs/>
                                        <w:color w:val="333333"/>
                                        <w:sz w:val="20"/>
                                        <w:szCs w:val="20"/>
                                        <w:lang w:eastAsia="nl-BE"/>
                                      </w:rPr>
                                      <w:t>toelatingsproef</w:t>
                                    </w:r>
                                    <w:r w:rsidRPr="0019676C">
                                      <w:rPr>
                                        <w:rFonts w:ascii="Arial" w:eastAsia="Times New Roman" w:hAnsi="Arial" w:cs="Arial"/>
                                        <w:color w:val="333333"/>
                                        <w:sz w:val="20"/>
                                        <w:szCs w:val="20"/>
                                        <w:lang w:eastAsia="nl-BE"/>
                                      </w:rPr>
                                      <w:t>. Inschrijven voor een proef is verplicht.</w:t>
                                    </w:r>
                                    <w:r w:rsidRPr="0019676C">
                                      <w:rPr>
                                        <w:rFonts w:ascii="Arial" w:eastAsia="Times New Roman" w:hAnsi="Arial" w:cs="Arial"/>
                                        <w:color w:val="333333"/>
                                        <w:sz w:val="20"/>
                                        <w:szCs w:val="20"/>
                                        <w:lang w:eastAsia="nl-BE"/>
                                      </w:rPr>
                                      <w:br/>
                                    </w:r>
                                    <w:r w:rsidRPr="0019676C">
                                      <w:rPr>
                                        <w:rFonts w:ascii="Arial" w:eastAsia="Times New Roman" w:hAnsi="Arial" w:cs="Arial"/>
                                        <w:color w:val="333333"/>
                                        <w:sz w:val="20"/>
                                        <w:szCs w:val="20"/>
                                        <w:lang w:eastAsia="nl-BE"/>
                                      </w:rPr>
                                      <w:br/>
                                      <w:t>De toelatingsproef test of je voldoende basiskennis en –vaardigheden hebt om een graduaatsopleiding te starten. De proef bestaat uit vier verschillende testen en duurt ongeveer 100 minuten:</w:t>
                                    </w:r>
                                  </w:p>
                                  <w:p w:rsidR="0019676C" w:rsidRPr="0019676C" w:rsidRDefault="0019676C" w:rsidP="0019676C">
                                    <w:pPr>
                                      <w:numPr>
                                        <w:ilvl w:val="0"/>
                                        <w:numId w:val="5"/>
                                      </w:num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color w:val="333333"/>
                                        <w:sz w:val="20"/>
                                        <w:szCs w:val="20"/>
                                        <w:lang w:eastAsia="nl-BE"/>
                                      </w:rPr>
                                      <w:t>woordenschat,</w:t>
                                    </w:r>
                                  </w:p>
                                  <w:p w:rsidR="0019676C" w:rsidRPr="0019676C" w:rsidRDefault="0019676C" w:rsidP="0019676C">
                                    <w:pPr>
                                      <w:numPr>
                                        <w:ilvl w:val="0"/>
                                        <w:numId w:val="5"/>
                                      </w:num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color w:val="333333"/>
                                        <w:sz w:val="20"/>
                                        <w:szCs w:val="20"/>
                                        <w:lang w:eastAsia="nl-BE"/>
                                      </w:rPr>
                                      <w:lastRenderedPageBreak/>
                                      <w:t>begrijpend lezen,</w:t>
                                    </w:r>
                                  </w:p>
                                  <w:p w:rsidR="0019676C" w:rsidRPr="0019676C" w:rsidRDefault="0019676C" w:rsidP="0019676C">
                                    <w:pPr>
                                      <w:numPr>
                                        <w:ilvl w:val="0"/>
                                        <w:numId w:val="5"/>
                                      </w:num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color w:val="333333"/>
                                        <w:sz w:val="20"/>
                                        <w:szCs w:val="20"/>
                                        <w:lang w:eastAsia="nl-BE"/>
                                      </w:rPr>
                                      <w:t>rekenen (met rekenmachine),</w:t>
                                    </w:r>
                                  </w:p>
                                  <w:p w:rsidR="0019676C" w:rsidRPr="0019676C" w:rsidRDefault="0019676C" w:rsidP="0019676C">
                                    <w:pPr>
                                      <w:numPr>
                                        <w:ilvl w:val="0"/>
                                        <w:numId w:val="5"/>
                                      </w:num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color w:val="333333"/>
                                        <w:sz w:val="20"/>
                                        <w:szCs w:val="20"/>
                                        <w:lang w:eastAsia="nl-BE"/>
                                      </w:rPr>
                                      <w:t>numeriek redeneren (getallenreeksen) (met rekenmachine).</w:t>
                                    </w:r>
                                  </w:p>
                                  <w:p w:rsidR="0019676C" w:rsidRPr="0019676C" w:rsidRDefault="0019676C" w:rsidP="0019676C">
                                    <w:p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color w:val="333333"/>
                                        <w:sz w:val="20"/>
                                        <w:szCs w:val="20"/>
                                        <w:lang w:eastAsia="nl-BE"/>
                                      </w:rPr>
                                      <w:t xml:space="preserve">De proef test geen schoolse kennis. Voor de test ‘Rekenen’ en ‘Numeriek redeneren’ worden enkel de vier basisbewerkingen getest, er is geen extra taalkennis nodig. Voor deze twee testen mag je een rekenmachine gebruiken, zelf mee te brengen. Binnen de zeven werkdagen ontvang je het resultaat van de proef. Een positief resultaat geeft </w:t>
                                    </w:r>
                                    <w:r w:rsidRPr="0019676C">
                                      <w:rPr>
                                        <w:rFonts w:ascii="Arial" w:eastAsia="Times New Roman" w:hAnsi="Arial" w:cs="Arial"/>
                                        <w:b/>
                                        <w:bCs/>
                                        <w:color w:val="333333"/>
                                        <w:sz w:val="20"/>
                                        <w:szCs w:val="20"/>
                                        <w:lang w:eastAsia="nl-BE"/>
                                      </w:rPr>
                                      <w:t>enkel toegang tot de instelling waar de proef werd afgelegd</w:t>
                                    </w:r>
                                    <w:r w:rsidRPr="0019676C">
                                      <w:rPr>
                                        <w:rFonts w:ascii="Arial" w:eastAsia="Times New Roman" w:hAnsi="Arial" w:cs="Arial"/>
                                        <w:color w:val="333333"/>
                                        <w:sz w:val="20"/>
                                        <w:szCs w:val="20"/>
                                        <w:lang w:eastAsia="nl-BE"/>
                                      </w:rPr>
                                      <w:t>.</w:t>
                                    </w:r>
                                    <w:r w:rsidRPr="0019676C">
                                      <w:rPr>
                                        <w:rFonts w:ascii="Arial" w:eastAsia="Times New Roman" w:hAnsi="Arial" w:cs="Arial"/>
                                        <w:color w:val="333333"/>
                                        <w:sz w:val="20"/>
                                        <w:szCs w:val="20"/>
                                        <w:lang w:eastAsia="nl-BE"/>
                                      </w:rPr>
                                      <w:br/>
                                    </w:r>
                                    <w:r w:rsidRPr="0019676C">
                                      <w:rPr>
                                        <w:rFonts w:ascii="Arial" w:eastAsia="Times New Roman" w:hAnsi="Arial" w:cs="Arial"/>
                                        <w:color w:val="333333"/>
                                        <w:sz w:val="20"/>
                                        <w:szCs w:val="20"/>
                                        <w:lang w:eastAsia="nl-BE"/>
                                      </w:rPr>
                                      <w:br/>
                                      <w:t>Een proef kan per academiejaar afgelegd worden. Als je slim kiest, kan je dus de proef zowel in mei als in september afleggen.</w:t>
                                    </w:r>
                                  </w:p>
                                  <w:p w:rsidR="0019676C" w:rsidRPr="0019676C" w:rsidRDefault="0019676C" w:rsidP="0019676C">
                                    <w:p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color w:val="333333"/>
                                        <w:sz w:val="20"/>
                                        <w:szCs w:val="20"/>
                                        <w:lang w:eastAsia="nl-BE"/>
                                      </w:rPr>
                                      <w:t>Infobundels toelatingsproeven</w:t>
                                    </w:r>
                                  </w:p>
                                  <w:p w:rsidR="0019676C" w:rsidRPr="0019676C" w:rsidRDefault="0019676C" w:rsidP="0019676C">
                                    <w:pPr>
                                      <w:numPr>
                                        <w:ilvl w:val="0"/>
                                        <w:numId w:val="6"/>
                                      </w:numPr>
                                      <w:spacing w:before="100" w:beforeAutospacing="1" w:after="100" w:afterAutospacing="1" w:line="360" w:lineRule="auto"/>
                                      <w:rPr>
                                        <w:rFonts w:ascii="Arial" w:eastAsia="Times New Roman" w:hAnsi="Arial" w:cs="Arial"/>
                                        <w:color w:val="333333"/>
                                        <w:sz w:val="20"/>
                                        <w:szCs w:val="20"/>
                                        <w:lang w:eastAsia="nl-BE"/>
                                      </w:rPr>
                                    </w:pPr>
                                    <w:hyperlink r:id="rId15" w:history="1">
                                      <w:r w:rsidRPr="0019676C">
                                        <w:rPr>
                                          <w:rFonts w:ascii="Arial" w:eastAsia="Times New Roman" w:hAnsi="Arial" w:cs="Arial"/>
                                          <w:color w:val="0000FF"/>
                                          <w:sz w:val="20"/>
                                          <w:szCs w:val="20"/>
                                          <w:u w:val="single"/>
                                          <w:lang w:eastAsia="nl-BE"/>
                                        </w:rPr>
                                        <w:t>https://associatie.kuleuven.be/onderwijs/studeren-op-maat/graduaat/informatiebundel_TP_graduaat_2019</w:t>
                                      </w:r>
                                    </w:hyperlink>
                                  </w:p>
                                  <w:p w:rsidR="0019676C" w:rsidRPr="0019676C" w:rsidRDefault="0019676C" w:rsidP="0019676C">
                                    <w:pPr>
                                      <w:numPr>
                                        <w:ilvl w:val="0"/>
                                        <w:numId w:val="6"/>
                                      </w:numPr>
                                      <w:spacing w:before="100" w:beforeAutospacing="1" w:after="100" w:afterAutospacing="1" w:line="360" w:lineRule="auto"/>
                                      <w:rPr>
                                        <w:rFonts w:ascii="Arial" w:eastAsia="Times New Roman" w:hAnsi="Arial" w:cs="Arial"/>
                                        <w:color w:val="333333"/>
                                        <w:sz w:val="20"/>
                                        <w:szCs w:val="20"/>
                                        <w:lang w:eastAsia="nl-BE"/>
                                      </w:rPr>
                                    </w:pPr>
                                    <w:hyperlink r:id="rId16" w:history="1">
                                      <w:r w:rsidRPr="0019676C">
                                        <w:rPr>
                                          <w:rFonts w:ascii="Arial" w:eastAsia="Times New Roman" w:hAnsi="Arial" w:cs="Arial"/>
                                          <w:color w:val="0000FF"/>
                                          <w:sz w:val="20"/>
                                          <w:szCs w:val="20"/>
                                          <w:u w:val="single"/>
                                          <w:lang w:eastAsia="nl-BE"/>
                                        </w:rPr>
                                        <w:t>https://www.ap.be/sites/default/files/Informatiebundel%20toelatingsproef%20graduaten.pdf</w:t>
                                      </w:r>
                                    </w:hyperlink>
                                    <w:r w:rsidRPr="0019676C">
                                      <w:rPr>
                                        <w:rFonts w:ascii="Arial" w:eastAsia="Times New Roman" w:hAnsi="Arial" w:cs="Arial"/>
                                        <w:color w:val="333333"/>
                                        <w:sz w:val="20"/>
                                        <w:szCs w:val="20"/>
                                        <w:lang w:eastAsia="nl-BE"/>
                                      </w:rPr>
                                      <w:br/>
                                      <w:t> </w:t>
                                    </w:r>
                                  </w:p>
                                  <w:p w:rsidR="0019676C" w:rsidRPr="0019676C" w:rsidRDefault="0019676C" w:rsidP="0019676C">
                                    <w:pPr>
                                      <w:spacing w:after="150" w:line="300" w:lineRule="auto"/>
                                      <w:rPr>
                                        <w:rFonts w:ascii="Arial" w:eastAsia="Times New Roman" w:hAnsi="Arial" w:cs="Arial"/>
                                        <w:color w:val="4C4C4C"/>
                                        <w:spacing w:val="-10"/>
                                        <w:sz w:val="36"/>
                                        <w:szCs w:val="36"/>
                                        <w:lang w:eastAsia="nl-BE"/>
                                      </w:rPr>
                                    </w:pPr>
                                    <w:bookmarkStart w:id="2" w:name="toc_item_2"/>
                                    <w:bookmarkEnd w:id="2"/>
                                    <w:r w:rsidRPr="0019676C">
                                      <w:rPr>
                                        <w:rFonts w:ascii="Arial" w:eastAsia="Times New Roman" w:hAnsi="Arial" w:cs="Arial"/>
                                        <w:color w:val="4C4C4C"/>
                                        <w:spacing w:val="-10"/>
                                        <w:sz w:val="36"/>
                                        <w:szCs w:val="36"/>
                                        <w:lang w:eastAsia="nl-BE"/>
                                      </w:rPr>
                                      <w:t xml:space="preserve">Arbeidsmarkt </w:t>
                                    </w:r>
                                  </w:p>
                                  <w:p w:rsidR="0019676C" w:rsidRPr="0019676C" w:rsidRDefault="0019676C" w:rsidP="0019676C">
                                    <w:p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b/>
                                        <w:bCs/>
                                        <w:color w:val="008080"/>
                                        <w:sz w:val="20"/>
                                        <w:szCs w:val="20"/>
                                        <w:lang w:eastAsia="nl-BE"/>
                                      </w:rPr>
                                      <w:t>Jongerenconsulenten VDAB</w:t>
                                    </w:r>
                                    <w:r w:rsidRPr="0019676C">
                                      <w:rPr>
                                        <w:rFonts w:ascii="Arial" w:eastAsia="Times New Roman" w:hAnsi="Arial" w:cs="Arial"/>
                                        <w:color w:val="333333"/>
                                        <w:sz w:val="20"/>
                                        <w:szCs w:val="20"/>
                                        <w:lang w:eastAsia="nl-BE"/>
                                      </w:rPr>
                                      <w:br/>
                                      <w:t>Hier vind je de VDAB-jongerenconsulenten voor Antwerpen. Contacteer hen indien nodig en zorg voor een warme overdracht voor elke jongere.</w:t>
                                    </w:r>
                                    <w:r w:rsidRPr="0019676C">
                                      <w:rPr>
                                        <w:rFonts w:ascii="Arial" w:eastAsia="Times New Roman" w:hAnsi="Arial" w:cs="Arial"/>
                                        <w:color w:val="333333"/>
                                        <w:sz w:val="20"/>
                                        <w:szCs w:val="20"/>
                                        <w:lang w:eastAsia="nl-BE"/>
                                      </w:rPr>
                                      <w:br/>
                                      <w:t xml:space="preserve">Je vindt deze gegevens ook terug via </w:t>
                                    </w:r>
                                    <w:hyperlink r:id="rId17" w:history="1">
                                      <w:r w:rsidRPr="0019676C">
                                        <w:rPr>
                                          <w:rFonts w:ascii="Arial" w:eastAsia="Times New Roman" w:hAnsi="Arial" w:cs="Arial"/>
                                          <w:color w:val="0000FF"/>
                                          <w:sz w:val="20"/>
                                          <w:szCs w:val="20"/>
                                          <w:u w:val="single"/>
                                          <w:lang w:eastAsia="nl-BE"/>
                                        </w:rPr>
                                        <w:t xml:space="preserve">de infopagina schoolverlaters </w:t>
                                      </w:r>
                                    </w:hyperlink>
                                    <w:r w:rsidRPr="0019676C">
                                      <w:rPr>
                                        <w:rFonts w:ascii="Arial" w:eastAsia="Times New Roman" w:hAnsi="Arial" w:cs="Arial"/>
                                        <w:color w:val="333333"/>
                                        <w:sz w:val="20"/>
                                        <w:szCs w:val="20"/>
                                        <w:lang w:eastAsia="nl-BE"/>
                                      </w:rPr>
                                      <w:t>op www.onderwijskiezer.be.</w:t>
                                    </w:r>
                                  </w:p>
                                  <w:p w:rsidR="0019676C" w:rsidRPr="0019676C" w:rsidRDefault="0019676C" w:rsidP="0019676C">
                                    <w:pPr>
                                      <w:numPr>
                                        <w:ilvl w:val="0"/>
                                        <w:numId w:val="7"/>
                                      </w:num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b/>
                                        <w:bCs/>
                                        <w:color w:val="333333"/>
                                        <w:sz w:val="20"/>
                                        <w:szCs w:val="20"/>
                                        <w:lang w:eastAsia="nl-BE"/>
                                      </w:rPr>
                                      <w:t>Deurne</w:t>
                                    </w:r>
                                    <w:r w:rsidRPr="0019676C">
                                      <w:rPr>
                                        <w:rFonts w:ascii="Arial" w:eastAsia="Times New Roman" w:hAnsi="Arial" w:cs="Arial"/>
                                        <w:color w:val="333333"/>
                                        <w:sz w:val="20"/>
                                        <w:szCs w:val="20"/>
                                        <w:lang w:eastAsia="nl-BE"/>
                                      </w:rPr>
                                      <w:t>:</w:t>
                                    </w:r>
                                    <w:r w:rsidRPr="0019676C">
                                      <w:rPr>
                                        <w:rFonts w:ascii="Arial" w:eastAsia="Times New Roman" w:hAnsi="Arial" w:cs="Arial"/>
                                        <w:color w:val="333333"/>
                                        <w:sz w:val="20"/>
                                        <w:szCs w:val="20"/>
                                        <w:lang w:eastAsia="nl-BE"/>
                                      </w:rPr>
                                      <w:br/>
                                    </w:r>
                                    <w:proofErr w:type="spellStart"/>
                                    <w:r w:rsidRPr="0019676C">
                                      <w:rPr>
                                        <w:rFonts w:ascii="Arial" w:eastAsia="Times New Roman" w:hAnsi="Arial" w:cs="Arial"/>
                                        <w:color w:val="333333"/>
                                        <w:sz w:val="20"/>
                                        <w:szCs w:val="20"/>
                                        <w:lang w:eastAsia="nl-BE"/>
                                      </w:rPr>
                                      <w:t>Leni</w:t>
                                    </w:r>
                                    <w:proofErr w:type="spellEnd"/>
                                    <w:r w:rsidRPr="0019676C">
                                      <w:rPr>
                                        <w:rFonts w:ascii="Arial" w:eastAsia="Times New Roman" w:hAnsi="Arial" w:cs="Arial"/>
                                        <w:color w:val="333333"/>
                                        <w:sz w:val="20"/>
                                        <w:szCs w:val="20"/>
                                        <w:lang w:eastAsia="nl-BE"/>
                                      </w:rPr>
                                      <w:t xml:space="preserve"> Du </w:t>
                                    </w:r>
                                    <w:proofErr w:type="spellStart"/>
                                    <w:r w:rsidRPr="0019676C">
                                      <w:rPr>
                                        <w:rFonts w:ascii="Arial" w:eastAsia="Times New Roman" w:hAnsi="Arial" w:cs="Arial"/>
                                        <w:color w:val="333333"/>
                                        <w:sz w:val="20"/>
                                        <w:szCs w:val="20"/>
                                        <w:lang w:eastAsia="nl-BE"/>
                                      </w:rPr>
                                      <w:t>Four</w:t>
                                    </w:r>
                                    <w:proofErr w:type="spellEnd"/>
                                    <w:r w:rsidRPr="0019676C">
                                      <w:rPr>
                                        <w:rFonts w:ascii="Arial" w:eastAsia="Times New Roman" w:hAnsi="Arial" w:cs="Arial"/>
                                        <w:color w:val="333333"/>
                                        <w:sz w:val="20"/>
                                        <w:szCs w:val="20"/>
                                        <w:lang w:eastAsia="nl-BE"/>
                                      </w:rPr>
                                      <w:t>, 0471 75 21 67, leni.dufour@vdab.be</w:t>
                                    </w:r>
                                  </w:p>
                                  <w:p w:rsidR="0019676C" w:rsidRPr="0019676C" w:rsidRDefault="0019676C" w:rsidP="0019676C">
                                    <w:pPr>
                                      <w:numPr>
                                        <w:ilvl w:val="0"/>
                                        <w:numId w:val="7"/>
                                      </w:num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b/>
                                        <w:bCs/>
                                        <w:color w:val="333333"/>
                                        <w:sz w:val="20"/>
                                        <w:szCs w:val="20"/>
                                        <w:lang w:eastAsia="nl-BE"/>
                                      </w:rPr>
                                      <w:t>Borgerhout en Zuid</w:t>
                                    </w:r>
                                    <w:r w:rsidRPr="0019676C">
                                      <w:rPr>
                                        <w:rFonts w:ascii="Arial" w:eastAsia="Times New Roman" w:hAnsi="Arial" w:cs="Arial"/>
                                        <w:color w:val="333333"/>
                                        <w:sz w:val="20"/>
                                        <w:szCs w:val="20"/>
                                        <w:lang w:eastAsia="nl-BE"/>
                                      </w:rPr>
                                      <w:t>: </w:t>
                                    </w:r>
                                    <w:r w:rsidRPr="0019676C">
                                      <w:rPr>
                                        <w:rFonts w:ascii="Arial" w:eastAsia="Times New Roman" w:hAnsi="Arial" w:cs="Arial"/>
                                        <w:color w:val="333333"/>
                                        <w:sz w:val="20"/>
                                        <w:szCs w:val="20"/>
                                        <w:lang w:eastAsia="nl-BE"/>
                                      </w:rPr>
                                      <w:br/>
                                    </w:r>
                                    <w:proofErr w:type="spellStart"/>
                                    <w:r w:rsidRPr="0019676C">
                                      <w:rPr>
                                        <w:rFonts w:ascii="Arial" w:eastAsia="Times New Roman" w:hAnsi="Arial" w:cs="Arial"/>
                                        <w:color w:val="333333"/>
                                        <w:sz w:val="20"/>
                                        <w:szCs w:val="20"/>
                                        <w:lang w:eastAsia="nl-BE"/>
                                      </w:rPr>
                                      <w:t>Soumaya</w:t>
                                    </w:r>
                                    <w:proofErr w:type="spellEnd"/>
                                    <w:r w:rsidRPr="0019676C">
                                      <w:rPr>
                                        <w:rFonts w:ascii="Arial" w:eastAsia="Times New Roman" w:hAnsi="Arial" w:cs="Arial"/>
                                        <w:color w:val="333333"/>
                                        <w:sz w:val="20"/>
                                        <w:szCs w:val="20"/>
                                        <w:lang w:eastAsia="nl-BE"/>
                                      </w:rPr>
                                      <w:t xml:space="preserve"> </w:t>
                                    </w:r>
                                    <w:proofErr w:type="spellStart"/>
                                    <w:r w:rsidRPr="0019676C">
                                      <w:rPr>
                                        <w:rFonts w:ascii="Arial" w:eastAsia="Times New Roman" w:hAnsi="Arial" w:cs="Arial"/>
                                        <w:color w:val="333333"/>
                                        <w:sz w:val="20"/>
                                        <w:szCs w:val="20"/>
                                        <w:lang w:eastAsia="nl-BE"/>
                                      </w:rPr>
                                      <w:t>Bougrine</w:t>
                                    </w:r>
                                    <w:proofErr w:type="spellEnd"/>
                                    <w:r w:rsidRPr="0019676C">
                                      <w:rPr>
                                        <w:rFonts w:ascii="Arial" w:eastAsia="Times New Roman" w:hAnsi="Arial" w:cs="Arial"/>
                                        <w:color w:val="333333"/>
                                        <w:sz w:val="20"/>
                                        <w:szCs w:val="20"/>
                                        <w:lang w:eastAsia="nl-BE"/>
                                      </w:rPr>
                                      <w:t>, 03 202 19 28, soumaya.bougrine@vdab.be</w:t>
                                    </w:r>
                                    <w:r w:rsidRPr="0019676C">
                                      <w:rPr>
                                        <w:rFonts w:ascii="Arial" w:eastAsia="Times New Roman" w:hAnsi="Arial" w:cs="Arial"/>
                                        <w:color w:val="333333"/>
                                        <w:sz w:val="20"/>
                                        <w:szCs w:val="20"/>
                                        <w:lang w:eastAsia="nl-BE"/>
                                      </w:rPr>
                                      <w:br/>
                                    </w:r>
                                    <w:proofErr w:type="spellStart"/>
                                    <w:r w:rsidRPr="0019676C">
                                      <w:rPr>
                                        <w:rFonts w:ascii="Arial" w:eastAsia="Times New Roman" w:hAnsi="Arial" w:cs="Arial"/>
                                        <w:color w:val="333333"/>
                                        <w:sz w:val="20"/>
                                        <w:szCs w:val="20"/>
                                        <w:lang w:eastAsia="nl-BE"/>
                                      </w:rPr>
                                      <w:t>Samira</w:t>
                                    </w:r>
                                    <w:proofErr w:type="spellEnd"/>
                                    <w:r w:rsidRPr="0019676C">
                                      <w:rPr>
                                        <w:rFonts w:ascii="Arial" w:eastAsia="Times New Roman" w:hAnsi="Arial" w:cs="Arial"/>
                                        <w:color w:val="333333"/>
                                        <w:sz w:val="20"/>
                                        <w:szCs w:val="20"/>
                                        <w:lang w:eastAsia="nl-BE"/>
                                      </w:rPr>
                                      <w:t xml:space="preserve"> </w:t>
                                    </w:r>
                                    <w:proofErr w:type="spellStart"/>
                                    <w:r w:rsidRPr="0019676C">
                                      <w:rPr>
                                        <w:rFonts w:ascii="Arial" w:eastAsia="Times New Roman" w:hAnsi="Arial" w:cs="Arial"/>
                                        <w:color w:val="333333"/>
                                        <w:sz w:val="20"/>
                                        <w:szCs w:val="20"/>
                                        <w:lang w:eastAsia="nl-BE"/>
                                      </w:rPr>
                                      <w:t>Arbage</w:t>
                                    </w:r>
                                    <w:proofErr w:type="spellEnd"/>
                                    <w:r w:rsidRPr="0019676C">
                                      <w:rPr>
                                        <w:rFonts w:ascii="Arial" w:eastAsia="Times New Roman" w:hAnsi="Arial" w:cs="Arial"/>
                                        <w:color w:val="333333"/>
                                        <w:sz w:val="20"/>
                                        <w:szCs w:val="20"/>
                                        <w:lang w:eastAsia="nl-BE"/>
                                      </w:rPr>
                                      <w:t>, 0471 83 20 45, Samira.arbage@vdab.be</w:t>
                                    </w:r>
                                  </w:p>
                                  <w:p w:rsidR="0019676C" w:rsidRPr="0019676C" w:rsidRDefault="0019676C" w:rsidP="0019676C">
                                    <w:pPr>
                                      <w:numPr>
                                        <w:ilvl w:val="0"/>
                                        <w:numId w:val="7"/>
                                      </w:num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b/>
                                        <w:bCs/>
                                        <w:color w:val="333333"/>
                                        <w:sz w:val="20"/>
                                        <w:szCs w:val="20"/>
                                        <w:lang w:eastAsia="nl-BE"/>
                                      </w:rPr>
                                      <w:t>Linkeroever en Berchem</w:t>
                                    </w:r>
                                    <w:r w:rsidRPr="0019676C">
                                      <w:rPr>
                                        <w:rFonts w:ascii="Arial" w:eastAsia="Times New Roman" w:hAnsi="Arial" w:cs="Arial"/>
                                        <w:color w:val="333333"/>
                                        <w:sz w:val="20"/>
                                        <w:szCs w:val="20"/>
                                        <w:lang w:eastAsia="nl-BE"/>
                                      </w:rPr>
                                      <w:t>:</w:t>
                                    </w:r>
                                    <w:r w:rsidRPr="0019676C">
                                      <w:rPr>
                                        <w:rFonts w:ascii="Arial" w:eastAsia="Times New Roman" w:hAnsi="Arial" w:cs="Arial"/>
                                        <w:color w:val="333333"/>
                                        <w:sz w:val="20"/>
                                        <w:szCs w:val="20"/>
                                        <w:lang w:eastAsia="nl-BE"/>
                                      </w:rPr>
                                      <w:br/>
                                    </w:r>
                                    <w:proofErr w:type="spellStart"/>
                                    <w:r w:rsidRPr="0019676C">
                                      <w:rPr>
                                        <w:rFonts w:ascii="Arial" w:eastAsia="Times New Roman" w:hAnsi="Arial" w:cs="Arial"/>
                                        <w:color w:val="333333"/>
                                        <w:sz w:val="20"/>
                                        <w:szCs w:val="20"/>
                                        <w:lang w:eastAsia="nl-BE"/>
                                      </w:rPr>
                                      <w:t>Alex</w:t>
                                    </w:r>
                                    <w:proofErr w:type="spellEnd"/>
                                    <w:r w:rsidRPr="0019676C">
                                      <w:rPr>
                                        <w:rFonts w:ascii="Arial" w:eastAsia="Times New Roman" w:hAnsi="Arial" w:cs="Arial"/>
                                        <w:color w:val="333333"/>
                                        <w:sz w:val="20"/>
                                        <w:szCs w:val="20"/>
                                        <w:lang w:eastAsia="nl-BE"/>
                                      </w:rPr>
                                      <w:t xml:space="preserve"> </w:t>
                                    </w:r>
                                    <w:proofErr w:type="spellStart"/>
                                    <w:r w:rsidRPr="0019676C">
                                      <w:rPr>
                                        <w:rFonts w:ascii="Arial" w:eastAsia="Times New Roman" w:hAnsi="Arial" w:cs="Arial"/>
                                        <w:color w:val="333333"/>
                                        <w:sz w:val="20"/>
                                        <w:szCs w:val="20"/>
                                        <w:lang w:eastAsia="nl-BE"/>
                                      </w:rPr>
                                      <w:t>Bluekens</w:t>
                                    </w:r>
                                    <w:proofErr w:type="spellEnd"/>
                                    <w:r w:rsidRPr="0019676C">
                                      <w:rPr>
                                        <w:rFonts w:ascii="Arial" w:eastAsia="Times New Roman" w:hAnsi="Arial" w:cs="Arial"/>
                                        <w:color w:val="333333"/>
                                        <w:sz w:val="20"/>
                                        <w:szCs w:val="20"/>
                                        <w:lang w:eastAsia="nl-BE"/>
                                      </w:rPr>
                                      <w:t>, 0471 83 19 74, alex.bluekens@vdab.be</w:t>
                                    </w:r>
                                  </w:p>
                                  <w:p w:rsidR="0019676C" w:rsidRPr="0019676C" w:rsidRDefault="0019676C" w:rsidP="0019676C">
                                    <w:pPr>
                                      <w:numPr>
                                        <w:ilvl w:val="0"/>
                                        <w:numId w:val="7"/>
                                      </w:numPr>
                                      <w:spacing w:before="100" w:beforeAutospacing="1" w:after="100" w:afterAutospacing="1" w:line="360" w:lineRule="auto"/>
                                      <w:rPr>
                                        <w:rFonts w:ascii="Arial" w:eastAsia="Times New Roman" w:hAnsi="Arial" w:cs="Arial"/>
                                        <w:color w:val="333333"/>
                                        <w:sz w:val="20"/>
                                        <w:szCs w:val="20"/>
                                        <w:lang w:eastAsia="nl-BE"/>
                                      </w:rPr>
                                    </w:pPr>
                                    <w:proofErr w:type="spellStart"/>
                                    <w:r w:rsidRPr="0019676C">
                                      <w:rPr>
                                        <w:rFonts w:ascii="Arial" w:eastAsia="Times New Roman" w:hAnsi="Arial" w:cs="Arial"/>
                                        <w:b/>
                                        <w:bCs/>
                                        <w:color w:val="333333"/>
                                        <w:sz w:val="20"/>
                                        <w:szCs w:val="20"/>
                                        <w:lang w:eastAsia="nl-BE"/>
                                      </w:rPr>
                                      <w:lastRenderedPageBreak/>
                                      <w:t>Luchtbal</w:t>
                                    </w:r>
                                    <w:proofErr w:type="spellEnd"/>
                                    <w:r w:rsidRPr="0019676C">
                                      <w:rPr>
                                        <w:rFonts w:ascii="Arial" w:eastAsia="Times New Roman" w:hAnsi="Arial" w:cs="Arial"/>
                                        <w:b/>
                                        <w:bCs/>
                                        <w:color w:val="333333"/>
                                        <w:sz w:val="20"/>
                                        <w:szCs w:val="20"/>
                                        <w:lang w:eastAsia="nl-BE"/>
                                      </w:rPr>
                                      <w:t xml:space="preserve"> en </w:t>
                                    </w:r>
                                    <w:proofErr w:type="spellStart"/>
                                    <w:r w:rsidRPr="0019676C">
                                      <w:rPr>
                                        <w:rFonts w:ascii="Arial" w:eastAsia="Times New Roman" w:hAnsi="Arial" w:cs="Arial"/>
                                        <w:b/>
                                        <w:bCs/>
                                        <w:color w:val="333333"/>
                                        <w:sz w:val="20"/>
                                        <w:szCs w:val="20"/>
                                        <w:lang w:eastAsia="nl-BE"/>
                                      </w:rPr>
                                      <w:t>Merksem</w:t>
                                    </w:r>
                                    <w:proofErr w:type="spellEnd"/>
                                    <w:r w:rsidRPr="0019676C">
                                      <w:rPr>
                                        <w:rFonts w:ascii="Arial" w:eastAsia="Times New Roman" w:hAnsi="Arial" w:cs="Arial"/>
                                        <w:color w:val="333333"/>
                                        <w:sz w:val="20"/>
                                        <w:szCs w:val="20"/>
                                        <w:lang w:eastAsia="nl-BE"/>
                                      </w:rPr>
                                      <w:t>:</w:t>
                                    </w:r>
                                    <w:r w:rsidRPr="0019676C">
                                      <w:rPr>
                                        <w:rFonts w:ascii="Arial" w:eastAsia="Times New Roman" w:hAnsi="Arial" w:cs="Arial"/>
                                        <w:color w:val="333333"/>
                                        <w:sz w:val="20"/>
                                        <w:szCs w:val="20"/>
                                        <w:lang w:eastAsia="nl-BE"/>
                                      </w:rPr>
                                      <w:br/>
                                      <w:t>Hilde Bos, 0471 75 24 23, hilde.bos@vdab.be</w:t>
                                    </w:r>
                                  </w:p>
                                  <w:p w:rsidR="0019676C" w:rsidRPr="0019676C" w:rsidRDefault="0019676C" w:rsidP="0019676C">
                                    <w:pPr>
                                      <w:numPr>
                                        <w:ilvl w:val="0"/>
                                        <w:numId w:val="7"/>
                                      </w:num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b/>
                                        <w:bCs/>
                                        <w:color w:val="333333"/>
                                        <w:sz w:val="20"/>
                                        <w:szCs w:val="20"/>
                                        <w:lang w:eastAsia="nl-BE"/>
                                      </w:rPr>
                                      <w:t xml:space="preserve">Hoboken, </w:t>
                                    </w:r>
                                    <w:proofErr w:type="spellStart"/>
                                    <w:r w:rsidRPr="0019676C">
                                      <w:rPr>
                                        <w:rFonts w:ascii="Arial" w:eastAsia="Times New Roman" w:hAnsi="Arial" w:cs="Arial"/>
                                        <w:b/>
                                        <w:bCs/>
                                        <w:color w:val="333333"/>
                                        <w:sz w:val="20"/>
                                        <w:szCs w:val="20"/>
                                        <w:lang w:eastAsia="nl-BE"/>
                                      </w:rPr>
                                      <w:t>Wilrijk</w:t>
                                    </w:r>
                                    <w:proofErr w:type="spellEnd"/>
                                    <w:r w:rsidRPr="0019676C">
                                      <w:rPr>
                                        <w:rFonts w:ascii="Arial" w:eastAsia="Times New Roman" w:hAnsi="Arial" w:cs="Arial"/>
                                        <w:b/>
                                        <w:bCs/>
                                        <w:color w:val="333333"/>
                                        <w:sz w:val="20"/>
                                        <w:szCs w:val="20"/>
                                        <w:lang w:eastAsia="nl-BE"/>
                                      </w:rPr>
                                      <w:t>, Kiel</w:t>
                                    </w:r>
                                    <w:r w:rsidRPr="0019676C">
                                      <w:rPr>
                                        <w:rFonts w:ascii="Arial" w:eastAsia="Times New Roman" w:hAnsi="Arial" w:cs="Arial"/>
                                        <w:color w:val="333333"/>
                                        <w:sz w:val="20"/>
                                        <w:szCs w:val="20"/>
                                        <w:lang w:eastAsia="nl-BE"/>
                                      </w:rPr>
                                      <w:t>: </w:t>
                                    </w:r>
                                    <w:r w:rsidRPr="0019676C">
                                      <w:rPr>
                                        <w:rFonts w:ascii="Arial" w:eastAsia="Times New Roman" w:hAnsi="Arial" w:cs="Arial"/>
                                        <w:color w:val="333333"/>
                                        <w:sz w:val="20"/>
                                        <w:szCs w:val="20"/>
                                        <w:lang w:eastAsia="nl-BE"/>
                                      </w:rPr>
                                      <w:br/>
                                    </w:r>
                                    <w:proofErr w:type="spellStart"/>
                                    <w:r w:rsidRPr="0019676C">
                                      <w:rPr>
                                        <w:rFonts w:ascii="Arial" w:eastAsia="Times New Roman" w:hAnsi="Arial" w:cs="Arial"/>
                                        <w:color w:val="333333"/>
                                        <w:sz w:val="20"/>
                                        <w:szCs w:val="20"/>
                                        <w:lang w:eastAsia="nl-BE"/>
                                      </w:rPr>
                                      <w:t>Mevlüde</w:t>
                                    </w:r>
                                    <w:proofErr w:type="spellEnd"/>
                                    <w:r w:rsidRPr="0019676C">
                                      <w:rPr>
                                        <w:rFonts w:ascii="Arial" w:eastAsia="Times New Roman" w:hAnsi="Arial" w:cs="Arial"/>
                                        <w:color w:val="333333"/>
                                        <w:sz w:val="20"/>
                                        <w:szCs w:val="20"/>
                                        <w:lang w:eastAsia="nl-BE"/>
                                      </w:rPr>
                                      <w:t xml:space="preserve"> Coskun, 0470 18 36 95, mevlude.coskun@vdab.be</w:t>
                                    </w:r>
                                    <w:r w:rsidRPr="0019676C">
                                      <w:rPr>
                                        <w:rFonts w:ascii="Arial" w:eastAsia="Times New Roman" w:hAnsi="Arial" w:cs="Arial"/>
                                        <w:color w:val="333333"/>
                                        <w:sz w:val="20"/>
                                        <w:szCs w:val="20"/>
                                        <w:lang w:eastAsia="nl-BE"/>
                                      </w:rPr>
                                      <w:br/>
                                      <w:t xml:space="preserve">Wendy Van </w:t>
                                    </w:r>
                                    <w:proofErr w:type="spellStart"/>
                                    <w:r w:rsidRPr="0019676C">
                                      <w:rPr>
                                        <w:rFonts w:ascii="Arial" w:eastAsia="Times New Roman" w:hAnsi="Arial" w:cs="Arial"/>
                                        <w:color w:val="333333"/>
                                        <w:sz w:val="20"/>
                                        <w:szCs w:val="20"/>
                                        <w:lang w:eastAsia="nl-BE"/>
                                      </w:rPr>
                                      <w:t>Horebeek</w:t>
                                    </w:r>
                                    <w:proofErr w:type="spellEnd"/>
                                    <w:r w:rsidRPr="0019676C">
                                      <w:rPr>
                                        <w:rFonts w:ascii="Arial" w:eastAsia="Times New Roman" w:hAnsi="Arial" w:cs="Arial"/>
                                        <w:color w:val="333333"/>
                                        <w:sz w:val="20"/>
                                        <w:szCs w:val="20"/>
                                        <w:lang w:eastAsia="nl-BE"/>
                                      </w:rPr>
                                      <w:t>, 0470 85 32 73,</w:t>
                                    </w:r>
                                    <w:r w:rsidRPr="0019676C">
                                      <w:rPr>
                                        <w:rFonts w:ascii="Arial" w:eastAsia="Times New Roman" w:hAnsi="Arial" w:cs="Arial"/>
                                        <w:color w:val="333333"/>
                                        <w:sz w:val="20"/>
                                        <w:szCs w:val="20"/>
                                        <w:lang w:eastAsia="nl-BE"/>
                                      </w:rPr>
                                      <w:br/>
                                      <w:t>wendy.vanhorebeek@vdab.be</w:t>
                                    </w:r>
                                  </w:p>
                                  <w:p w:rsidR="0019676C" w:rsidRPr="0019676C" w:rsidRDefault="0019676C" w:rsidP="0019676C">
                                    <w:pPr>
                                      <w:numPr>
                                        <w:ilvl w:val="0"/>
                                        <w:numId w:val="7"/>
                                      </w:num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b/>
                                        <w:bCs/>
                                        <w:color w:val="333333"/>
                                        <w:sz w:val="20"/>
                                        <w:szCs w:val="20"/>
                                        <w:lang w:eastAsia="nl-BE"/>
                                      </w:rPr>
                                      <w:t>Antwerpen-Noord</w:t>
                                    </w:r>
                                    <w:r w:rsidRPr="0019676C">
                                      <w:rPr>
                                        <w:rFonts w:ascii="Arial" w:eastAsia="Times New Roman" w:hAnsi="Arial" w:cs="Arial"/>
                                        <w:color w:val="333333"/>
                                        <w:sz w:val="20"/>
                                        <w:szCs w:val="20"/>
                                        <w:lang w:eastAsia="nl-BE"/>
                                      </w:rPr>
                                      <w:t>: </w:t>
                                    </w:r>
                                    <w:r w:rsidRPr="0019676C">
                                      <w:rPr>
                                        <w:rFonts w:ascii="Arial" w:eastAsia="Times New Roman" w:hAnsi="Arial" w:cs="Arial"/>
                                        <w:color w:val="333333"/>
                                        <w:sz w:val="20"/>
                                        <w:szCs w:val="20"/>
                                        <w:lang w:eastAsia="nl-BE"/>
                                      </w:rPr>
                                      <w:br/>
                                      <w:t xml:space="preserve">Kim </w:t>
                                    </w:r>
                                    <w:proofErr w:type="spellStart"/>
                                    <w:r w:rsidRPr="0019676C">
                                      <w:rPr>
                                        <w:rFonts w:ascii="Arial" w:eastAsia="Times New Roman" w:hAnsi="Arial" w:cs="Arial"/>
                                        <w:color w:val="333333"/>
                                        <w:sz w:val="20"/>
                                        <w:szCs w:val="20"/>
                                        <w:lang w:eastAsia="nl-BE"/>
                                      </w:rPr>
                                      <w:t>Rottiers</w:t>
                                    </w:r>
                                    <w:proofErr w:type="spellEnd"/>
                                    <w:r w:rsidRPr="0019676C">
                                      <w:rPr>
                                        <w:rFonts w:ascii="Arial" w:eastAsia="Times New Roman" w:hAnsi="Arial" w:cs="Arial"/>
                                        <w:color w:val="333333"/>
                                        <w:sz w:val="20"/>
                                        <w:szCs w:val="20"/>
                                        <w:lang w:eastAsia="nl-BE"/>
                                      </w:rPr>
                                      <w:t>, 0473 70 10 76, kim.rottiers@vdab.be</w:t>
                                    </w:r>
                                    <w:r w:rsidRPr="0019676C">
                                      <w:rPr>
                                        <w:rFonts w:ascii="Arial" w:eastAsia="Times New Roman" w:hAnsi="Arial" w:cs="Arial"/>
                                        <w:color w:val="333333"/>
                                        <w:sz w:val="20"/>
                                        <w:szCs w:val="20"/>
                                        <w:lang w:eastAsia="nl-BE"/>
                                      </w:rPr>
                                      <w:br/>
                                      <w:t> </w:t>
                                    </w:r>
                                  </w:p>
                                  <w:p w:rsidR="0019676C" w:rsidRPr="0019676C" w:rsidRDefault="0019676C" w:rsidP="0019676C">
                                    <w:pPr>
                                      <w:spacing w:after="150" w:line="300" w:lineRule="auto"/>
                                      <w:rPr>
                                        <w:rFonts w:ascii="Arial" w:eastAsia="Times New Roman" w:hAnsi="Arial" w:cs="Arial"/>
                                        <w:color w:val="4C4C4C"/>
                                        <w:spacing w:val="-10"/>
                                        <w:sz w:val="36"/>
                                        <w:szCs w:val="36"/>
                                        <w:lang w:eastAsia="nl-BE"/>
                                      </w:rPr>
                                    </w:pPr>
                                    <w:bookmarkStart w:id="3" w:name="toc_item_3"/>
                                    <w:bookmarkEnd w:id="3"/>
                                    <w:r w:rsidRPr="0019676C">
                                      <w:rPr>
                                        <w:rFonts w:ascii="Arial" w:eastAsia="Times New Roman" w:hAnsi="Arial" w:cs="Arial"/>
                                        <w:color w:val="4C4C4C"/>
                                        <w:spacing w:val="-10"/>
                                        <w:sz w:val="36"/>
                                        <w:szCs w:val="36"/>
                                        <w:lang w:eastAsia="nl-BE"/>
                                      </w:rPr>
                                      <w:t xml:space="preserve">Jeugd </w:t>
                                    </w:r>
                                  </w:p>
                                  <w:p w:rsidR="0019676C" w:rsidRPr="0019676C" w:rsidRDefault="0019676C" w:rsidP="0019676C">
                                    <w:p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b/>
                                        <w:bCs/>
                                        <w:color w:val="008080"/>
                                        <w:sz w:val="20"/>
                                        <w:szCs w:val="20"/>
                                        <w:lang w:eastAsia="nl-BE"/>
                                      </w:rPr>
                                      <w:t>In de kijker: Baanbrekers van Formaat vzw</w:t>
                                    </w:r>
                                    <w:r w:rsidRPr="0019676C">
                                      <w:rPr>
                                        <w:rFonts w:ascii="Arial" w:eastAsia="Times New Roman" w:hAnsi="Arial" w:cs="Arial"/>
                                        <w:b/>
                                        <w:bCs/>
                                        <w:color w:val="008080"/>
                                        <w:sz w:val="20"/>
                                        <w:szCs w:val="20"/>
                                        <w:lang w:eastAsia="nl-BE"/>
                                      </w:rPr>
                                      <w:br/>
                                      <w:t>Wie zijn ze en wat doen ze?</w:t>
                                    </w:r>
                                  </w:p>
                                  <w:p w:rsidR="0019676C" w:rsidRPr="0019676C" w:rsidRDefault="0019676C" w:rsidP="0019676C">
                                    <w:p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color w:val="333333"/>
                                        <w:sz w:val="20"/>
                                        <w:szCs w:val="20"/>
                                        <w:lang w:eastAsia="nl-BE"/>
                                      </w:rPr>
                                      <w:t>Baanbrekers begeleidt Antwerpse jongeren tussen 17 en 25 jaar naar een gepaste job of opleiding. Ze focussen vooral op NEET-jongeren (</w:t>
                                    </w:r>
                                    <w:proofErr w:type="spellStart"/>
                                    <w:r w:rsidRPr="0019676C">
                                      <w:rPr>
                                        <w:rFonts w:ascii="Arial" w:eastAsia="Times New Roman" w:hAnsi="Arial" w:cs="Arial"/>
                                        <w:color w:val="333333"/>
                                        <w:sz w:val="20"/>
                                        <w:szCs w:val="20"/>
                                        <w:lang w:eastAsia="nl-BE"/>
                                      </w:rPr>
                                      <w:t>Not</w:t>
                                    </w:r>
                                    <w:proofErr w:type="spellEnd"/>
                                    <w:r w:rsidRPr="0019676C">
                                      <w:rPr>
                                        <w:rFonts w:ascii="Arial" w:eastAsia="Times New Roman" w:hAnsi="Arial" w:cs="Arial"/>
                                        <w:color w:val="333333"/>
                                        <w:sz w:val="20"/>
                                        <w:szCs w:val="20"/>
                                        <w:lang w:eastAsia="nl-BE"/>
                                      </w:rPr>
                                      <w:t xml:space="preserve"> in </w:t>
                                    </w:r>
                                    <w:proofErr w:type="spellStart"/>
                                    <w:r w:rsidRPr="0019676C">
                                      <w:rPr>
                                        <w:rFonts w:ascii="Arial" w:eastAsia="Times New Roman" w:hAnsi="Arial" w:cs="Arial"/>
                                        <w:color w:val="333333"/>
                                        <w:sz w:val="20"/>
                                        <w:szCs w:val="20"/>
                                        <w:lang w:eastAsia="nl-BE"/>
                                      </w:rPr>
                                      <w:t>Employment</w:t>
                                    </w:r>
                                    <w:proofErr w:type="spellEnd"/>
                                    <w:r w:rsidRPr="0019676C">
                                      <w:rPr>
                                        <w:rFonts w:ascii="Arial" w:eastAsia="Times New Roman" w:hAnsi="Arial" w:cs="Arial"/>
                                        <w:color w:val="333333"/>
                                        <w:sz w:val="20"/>
                                        <w:szCs w:val="20"/>
                                        <w:lang w:eastAsia="nl-BE"/>
                                      </w:rPr>
                                      <w:t xml:space="preserve">, </w:t>
                                    </w:r>
                                    <w:proofErr w:type="spellStart"/>
                                    <w:r w:rsidRPr="0019676C">
                                      <w:rPr>
                                        <w:rFonts w:ascii="Arial" w:eastAsia="Times New Roman" w:hAnsi="Arial" w:cs="Arial"/>
                                        <w:color w:val="333333"/>
                                        <w:sz w:val="20"/>
                                        <w:szCs w:val="20"/>
                                        <w:lang w:eastAsia="nl-BE"/>
                                      </w:rPr>
                                      <w:t>Education</w:t>
                                    </w:r>
                                    <w:proofErr w:type="spellEnd"/>
                                    <w:r w:rsidRPr="0019676C">
                                      <w:rPr>
                                        <w:rFonts w:ascii="Arial" w:eastAsia="Times New Roman" w:hAnsi="Arial" w:cs="Arial"/>
                                        <w:color w:val="333333"/>
                                        <w:sz w:val="20"/>
                                        <w:szCs w:val="20"/>
                                        <w:lang w:eastAsia="nl-BE"/>
                                      </w:rPr>
                                      <w:t xml:space="preserve"> or Training) en begeleiden hen in verschillende trajecten naar een positieve en constructieve toekomst. De trajecten zijn op maat en vertrekken vanuit de positieve punten en de talenten van de jongere.</w:t>
                                    </w:r>
                                    <w:r w:rsidRPr="0019676C">
                                      <w:rPr>
                                        <w:rFonts w:ascii="Arial" w:eastAsia="Times New Roman" w:hAnsi="Arial" w:cs="Arial"/>
                                        <w:color w:val="333333"/>
                                        <w:sz w:val="20"/>
                                        <w:szCs w:val="20"/>
                                        <w:lang w:eastAsia="nl-BE"/>
                                      </w:rPr>
                                      <w:br/>
                                      <w:t xml:space="preserve">Eén van de trajecten is </w:t>
                                    </w:r>
                                    <w:r w:rsidRPr="0019676C">
                                      <w:rPr>
                                        <w:rFonts w:ascii="Arial" w:eastAsia="Times New Roman" w:hAnsi="Arial" w:cs="Arial"/>
                                        <w:b/>
                                        <w:bCs/>
                                        <w:color w:val="333333"/>
                                        <w:sz w:val="20"/>
                                        <w:szCs w:val="20"/>
                                        <w:lang w:eastAsia="nl-BE"/>
                                      </w:rPr>
                                      <w:t>Baanbrekers Buddy</w:t>
                                    </w:r>
                                    <w:r w:rsidRPr="0019676C">
                                      <w:rPr>
                                        <w:rFonts w:ascii="Arial" w:eastAsia="Times New Roman" w:hAnsi="Arial" w:cs="Arial"/>
                                        <w:color w:val="333333"/>
                                        <w:sz w:val="20"/>
                                        <w:szCs w:val="20"/>
                                        <w:lang w:eastAsia="nl-BE"/>
                                      </w:rPr>
                                      <w:t>, waarbij een jongere gekoppeld wordt aan een enthousiaste vrijwilliger (buddy). De vrijwilligers komen uit verschillende sectoren en hebben relevante levenservaring én een groot hart voor jongeren. Ze worden ondersteund met vormingsmomenten en persoonlijke begeleiding vanuit Baanbrekers.</w:t>
                                    </w:r>
                                  </w:p>
                                  <w:p w:rsidR="0019676C" w:rsidRPr="0019676C" w:rsidRDefault="0019676C" w:rsidP="0019676C">
                                    <w:p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color w:val="333333"/>
                                        <w:sz w:val="20"/>
                                        <w:szCs w:val="20"/>
                                        <w:lang w:eastAsia="nl-BE"/>
                                      </w:rPr>
                                      <w:t>Op basis van de hulpvraag, sector en/of interesses wordt een match gemaakt.  Buddy en jongere ontdekken samen de talenten, dromen en valkuilen van de jongere. Ze zetten actief stappen naar een job of opleiding. De jongeren zijn vaak kwetsbaar, hebben een klein netwerk en weinig zelfvertrouwen. Door de vertrouwensband met hun buddy vergroot hun leefwereld, stijgt hun zelfvertrouwen en zelfredzaamheid en halen ze hun toekomstdoelen.</w:t>
                                    </w:r>
                                    <w:r w:rsidRPr="0019676C">
                                      <w:rPr>
                                        <w:rFonts w:ascii="Arial" w:eastAsia="Times New Roman" w:hAnsi="Arial" w:cs="Arial"/>
                                        <w:color w:val="333333"/>
                                        <w:sz w:val="20"/>
                                        <w:szCs w:val="20"/>
                                        <w:lang w:eastAsia="nl-BE"/>
                                      </w:rPr>
                                      <w:br/>
                                      <w:t xml:space="preserve">Daarnaast werken Baanbrekers ook preventief om ongekwalificeerde schooluitval te vermijden door goede contacten met scholen en </w:t>
                                    </w:r>
                                    <w:proofErr w:type="spellStart"/>
                                    <w:r w:rsidRPr="0019676C">
                                      <w:rPr>
                                        <w:rFonts w:ascii="Arial" w:eastAsia="Times New Roman" w:hAnsi="Arial" w:cs="Arial"/>
                                        <w:color w:val="333333"/>
                                        <w:sz w:val="20"/>
                                        <w:szCs w:val="20"/>
                                        <w:lang w:eastAsia="nl-BE"/>
                                      </w:rPr>
                                      <w:t>CLB’s</w:t>
                                    </w:r>
                                    <w:proofErr w:type="spellEnd"/>
                                    <w:r w:rsidRPr="0019676C">
                                      <w:rPr>
                                        <w:rFonts w:ascii="Arial" w:eastAsia="Times New Roman" w:hAnsi="Arial" w:cs="Arial"/>
                                        <w:color w:val="333333"/>
                                        <w:sz w:val="20"/>
                                        <w:szCs w:val="20"/>
                                        <w:lang w:eastAsia="nl-BE"/>
                                      </w:rPr>
                                      <w:t xml:space="preserve"> te onderhouden. Zij spelen bv. ook het laagdrempelig stellingenspel Spelbrekers waarin leerlingen hun </w:t>
                                    </w:r>
                                    <w:r w:rsidRPr="0019676C">
                                      <w:rPr>
                                        <w:rFonts w:ascii="Arial" w:eastAsia="Times New Roman" w:hAnsi="Arial" w:cs="Arial"/>
                                        <w:color w:val="333333"/>
                                        <w:sz w:val="20"/>
                                        <w:szCs w:val="20"/>
                                        <w:lang w:eastAsia="nl-BE"/>
                                      </w:rPr>
                                      <w:lastRenderedPageBreak/>
                                      <w:t>mening over welzijn op school, toekomstplannen, eigen talenten en valkuilen … kunnen verwoorden. Op die manier kunnen jongeren met een risico op schooluitval sneller doorstromen naar een begeleiding.</w:t>
                                    </w:r>
                                  </w:p>
                                  <w:p w:rsidR="0019676C" w:rsidRPr="0019676C" w:rsidRDefault="0019676C" w:rsidP="0019676C">
                                    <w:p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color w:val="333333"/>
                                        <w:sz w:val="20"/>
                                        <w:szCs w:val="20"/>
                                        <w:lang w:eastAsia="nl-BE"/>
                                      </w:rPr>
                                      <w:t>In 2018 meldden 114 jongeren zich aan bij Baanbrekers Buddy.  58 jongeren zijn in een duo gestart. De overige jongeren werden doorverwezen naar trajecten die beter bij hen pasten of gaven aan uiteindelijk toch geen begeleiding te willen</w:t>
                                    </w:r>
                                  </w:p>
                                  <w:p w:rsidR="0019676C" w:rsidRPr="0019676C" w:rsidRDefault="0019676C" w:rsidP="0019676C">
                                    <w:p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color w:val="333333"/>
                                        <w:sz w:val="20"/>
                                        <w:szCs w:val="20"/>
                                        <w:lang w:eastAsia="nl-BE"/>
                                      </w:rPr>
                                      <w:t>Bijna drie kwart van hen heeft zijn/haar traject ondertussen succesvol afgerond en is aan het werk  of met een opleiding bezig. In 2019 zijn er al 29 nieuwe duo’s gestart.</w:t>
                                    </w:r>
                                  </w:p>
                                  <w:p w:rsidR="0019676C" w:rsidRPr="0019676C" w:rsidRDefault="0019676C" w:rsidP="0019676C">
                                    <w:p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b/>
                                        <w:bCs/>
                                        <w:color w:val="008080"/>
                                        <w:sz w:val="20"/>
                                        <w:szCs w:val="20"/>
                                        <w:lang w:eastAsia="nl-BE"/>
                                      </w:rPr>
                                      <w:t>Arbeidscompetentiebegeleiders</w:t>
                                    </w:r>
                                    <w:r w:rsidRPr="0019676C">
                                      <w:rPr>
                                        <w:rFonts w:ascii="Arial" w:eastAsia="Times New Roman" w:hAnsi="Arial" w:cs="Arial"/>
                                        <w:color w:val="333333"/>
                                        <w:sz w:val="20"/>
                                        <w:szCs w:val="20"/>
                                        <w:lang w:eastAsia="nl-BE"/>
                                      </w:rPr>
                                      <w:br/>
                                      <w:t>Als je jongeren in begeleiding hebt die hulp nodig hebben bij het zoeken naar een (studenten)job of erover nadenken om de school te verlaten en werk te zoeken, kan je beroep doen op de arbeidscompetentiebegeleiders (</w:t>
                                    </w:r>
                                    <w:proofErr w:type="spellStart"/>
                                    <w:r w:rsidRPr="0019676C">
                                      <w:rPr>
                                        <w:rFonts w:ascii="Arial" w:eastAsia="Times New Roman" w:hAnsi="Arial" w:cs="Arial"/>
                                        <w:color w:val="333333"/>
                                        <w:sz w:val="20"/>
                                        <w:szCs w:val="20"/>
                                        <w:lang w:eastAsia="nl-BE"/>
                                      </w:rPr>
                                      <w:t>ACB’ers</w:t>
                                    </w:r>
                                    <w:proofErr w:type="spellEnd"/>
                                    <w:r w:rsidRPr="0019676C">
                                      <w:rPr>
                                        <w:rFonts w:ascii="Arial" w:eastAsia="Times New Roman" w:hAnsi="Arial" w:cs="Arial"/>
                                        <w:color w:val="333333"/>
                                        <w:sz w:val="20"/>
                                        <w:szCs w:val="20"/>
                                        <w:lang w:eastAsia="nl-BE"/>
                                      </w:rPr>
                                      <w:t>) uit het jeugdwerk. Zij nemen jongeren mee op sleeptouw en leren hen tips &amp; tricks om hun weg te vinden.</w:t>
                                    </w:r>
                                  </w:p>
                                  <w:p w:rsidR="0019676C" w:rsidRPr="0019676C" w:rsidRDefault="0019676C" w:rsidP="0019676C">
                                    <w:p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color w:val="333333"/>
                                        <w:sz w:val="20"/>
                                        <w:szCs w:val="20"/>
                                        <w:lang w:eastAsia="nl-BE"/>
                                      </w:rPr>
                                      <w:t xml:space="preserve">Hier een overzicht van de </w:t>
                                    </w:r>
                                    <w:proofErr w:type="spellStart"/>
                                    <w:r w:rsidRPr="0019676C">
                                      <w:rPr>
                                        <w:rFonts w:ascii="Arial" w:eastAsia="Times New Roman" w:hAnsi="Arial" w:cs="Arial"/>
                                        <w:color w:val="333333"/>
                                        <w:sz w:val="20"/>
                                        <w:szCs w:val="20"/>
                                        <w:lang w:eastAsia="nl-BE"/>
                                      </w:rPr>
                                      <w:t>ACB’ers</w:t>
                                    </w:r>
                                    <w:proofErr w:type="spellEnd"/>
                                    <w:r w:rsidRPr="0019676C">
                                      <w:rPr>
                                        <w:rFonts w:ascii="Arial" w:eastAsia="Times New Roman" w:hAnsi="Arial" w:cs="Arial"/>
                                        <w:color w:val="333333"/>
                                        <w:sz w:val="20"/>
                                        <w:szCs w:val="20"/>
                                        <w:lang w:eastAsia="nl-BE"/>
                                      </w:rPr>
                                      <w:t xml:space="preserve"> per regio:</w:t>
                                    </w:r>
                                  </w:p>
                                  <w:p w:rsidR="0019676C" w:rsidRPr="0019676C" w:rsidRDefault="0019676C" w:rsidP="0019676C">
                                    <w:pPr>
                                      <w:numPr>
                                        <w:ilvl w:val="0"/>
                                        <w:numId w:val="8"/>
                                      </w:num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b/>
                                        <w:bCs/>
                                        <w:color w:val="333333"/>
                                        <w:sz w:val="20"/>
                                        <w:szCs w:val="20"/>
                                        <w:lang w:eastAsia="nl-BE"/>
                                      </w:rPr>
                                      <w:t>Centrum/Borgerhout/2018-2600</w:t>
                                    </w:r>
                                    <w:r w:rsidRPr="0019676C">
                                      <w:rPr>
                                        <w:rFonts w:ascii="Arial" w:eastAsia="Times New Roman" w:hAnsi="Arial" w:cs="Arial"/>
                                        <w:color w:val="333333"/>
                                        <w:sz w:val="20"/>
                                        <w:szCs w:val="20"/>
                                        <w:lang w:eastAsia="nl-BE"/>
                                      </w:rPr>
                                      <w:br/>
                                    </w:r>
                                    <w:proofErr w:type="spellStart"/>
                                    <w:r w:rsidRPr="0019676C">
                                      <w:rPr>
                                        <w:rFonts w:ascii="Arial" w:eastAsia="Times New Roman" w:hAnsi="Arial" w:cs="Arial"/>
                                        <w:color w:val="333333"/>
                                        <w:sz w:val="20"/>
                                        <w:szCs w:val="20"/>
                                        <w:lang w:eastAsia="nl-BE"/>
                                      </w:rPr>
                                      <w:t>Mostafa</w:t>
                                    </w:r>
                                    <w:proofErr w:type="spellEnd"/>
                                    <w:r w:rsidRPr="0019676C">
                                      <w:rPr>
                                        <w:rFonts w:ascii="Arial" w:eastAsia="Times New Roman" w:hAnsi="Arial" w:cs="Arial"/>
                                        <w:color w:val="333333"/>
                                        <w:sz w:val="20"/>
                                        <w:szCs w:val="20"/>
                                        <w:lang w:eastAsia="nl-BE"/>
                                      </w:rPr>
                                      <w:t xml:space="preserve"> </w:t>
                                    </w:r>
                                    <w:proofErr w:type="spellStart"/>
                                    <w:r w:rsidRPr="0019676C">
                                      <w:rPr>
                                        <w:rFonts w:ascii="Arial" w:eastAsia="Times New Roman" w:hAnsi="Arial" w:cs="Arial"/>
                                        <w:color w:val="333333"/>
                                        <w:sz w:val="20"/>
                                        <w:szCs w:val="20"/>
                                        <w:lang w:eastAsia="nl-BE"/>
                                      </w:rPr>
                                      <w:t>Ameziane</w:t>
                                    </w:r>
                                    <w:proofErr w:type="spellEnd"/>
                                    <w:r w:rsidRPr="0019676C">
                                      <w:rPr>
                                        <w:rFonts w:ascii="Arial" w:eastAsia="Times New Roman" w:hAnsi="Arial" w:cs="Arial"/>
                                        <w:color w:val="333333"/>
                                        <w:sz w:val="20"/>
                                        <w:szCs w:val="20"/>
                                        <w:lang w:eastAsia="nl-BE"/>
                                      </w:rPr>
                                      <w:t>, 0489 31 52 64, </w:t>
                                    </w:r>
                                    <w:r w:rsidRPr="0019676C">
                                      <w:rPr>
                                        <w:rFonts w:ascii="Arial" w:eastAsia="Times New Roman" w:hAnsi="Arial" w:cs="Arial"/>
                                        <w:color w:val="333333"/>
                                        <w:sz w:val="20"/>
                                        <w:szCs w:val="20"/>
                                        <w:lang w:eastAsia="nl-BE"/>
                                      </w:rPr>
                                      <w:br/>
                                    </w:r>
                                    <w:hyperlink r:id="rId18" w:history="1">
                                      <w:r w:rsidRPr="0019676C">
                                        <w:rPr>
                                          <w:rFonts w:ascii="Arial" w:eastAsia="Times New Roman" w:hAnsi="Arial" w:cs="Arial"/>
                                          <w:color w:val="0000FF"/>
                                          <w:sz w:val="20"/>
                                          <w:szCs w:val="20"/>
                                          <w:u w:val="single"/>
                                          <w:lang w:eastAsia="nl-BE"/>
                                        </w:rPr>
                                        <w:t>mostafa.ameziane@jes.be</w:t>
                                      </w:r>
                                    </w:hyperlink>
                                    <w:r w:rsidRPr="0019676C">
                                      <w:rPr>
                                        <w:rFonts w:ascii="Arial" w:eastAsia="Times New Roman" w:hAnsi="Arial" w:cs="Arial"/>
                                        <w:color w:val="333333"/>
                                        <w:sz w:val="20"/>
                                        <w:szCs w:val="20"/>
                                        <w:lang w:eastAsia="nl-BE"/>
                                      </w:rPr>
                                      <w:br/>
                                      <w:t> </w:t>
                                    </w:r>
                                  </w:p>
                                  <w:p w:rsidR="0019676C" w:rsidRPr="0019676C" w:rsidRDefault="0019676C" w:rsidP="0019676C">
                                    <w:pPr>
                                      <w:numPr>
                                        <w:ilvl w:val="0"/>
                                        <w:numId w:val="8"/>
                                      </w:num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b/>
                                        <w:bCs/>
                                        <w:color w:val="333333"/>
                                        <w:sz w:val="20"/>
                                        <w:szCs w:val="20"/>
                                        <w:lang w:eastAsia="nl-BE"/>
                                      </w:rPr>
                                      <w:t>Berchem</w:t>
                                    </w:r>
                                    <w:r w:rsidRPr="0019676C">
                                      <w:rPr>
                                        <w:rFonts w:ascii="Arial" w:eastAsia="Times New Roman" w:hAnsi="Arial" w:cs="Arial"/>
                                        <w:color w:val="333333"/>
                                        <w:sz w:val="20"/>
                                        <w:szCs w:val="20"/>
                                        <w:lang w:eastAsia="nl-BE"/>
                                      </w:rPr>
                                      <w:br/>
                                      <w:t xml:space="preserve">Xavier De Winter, 0491 33 47 86, </w:t>
                                    </w:r>
                                    <w:hyperlink r:id="rId19" w:history="1">
                                      <w:r w:rsidRPr="0019676C">
                                        <w:rPr>
                                          <w:rFonts w:ascii="Arial" w:eastAsia="Times New Roman" w:hAnsi="Arial" w:cs="Arial"/>
                                          <w:color w:val="0000FF"/>
                                          <w:sz w:val="20"/>
                                          <w:szCs w:val="20"/>
                                          <w:u w:val="single"/>
                                          <w:lang w:eastAsia="nl-BE"/>
                                        </w:rPr>
                                        <w:t>xavier.dewinter@krasjeugdwerk.be</w:t>
                                      </w:r>
                                    </w:hyperlink>
                                    <w:r w:rsidRPr="0019676C">
                                      <w:rPr>
                                        <w:rFonts w:ascii="Arial" w:eastAsia="Times New Roman" w:hAnsi="Arial" w:cs="Arial"/>
                                        <w:color w:val="333333"/>
                                        <w:sz w:val="20"/>
                                        <w:szCs w:val="20"/>
                                        <w:lang w:eastAsia="nl-BE"/>
                                      </w:rPr>
                                      <w:t>,</w:t>
                                    </w:r>
                                  </w:p>
                                  <w:p w:rsidR="0019676C" w:rsidRPr="0019676C" w:rsidRDefault="0019676C" w:rsidP="0019676C">
                                    <w:pPr>
                                      <w:numPr>
                                        <w:ilvl w:val="0"/>
                                        <w:numId w:val="9"/>
                                      </w:num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b/>
                                        <w:bCs/>
                                        <w:color w:val="333333"/>
                                        <w:sz w:val="20"/>
                                        <w:szCs w:val="20"/>
                                        <w:lang w:eastAsia="nl-BE"/>
                                      </w:rPr>
                                      <w:t>Hoboken/Kiel</w:t>
                                    </w:r>
                                    <w:r w:rsidRPr="0019676C">
                                      <w:rPr>
                                        <w:rFonts w:ascii="Arial" w:eastAsia="Times New Roman" w:hAnsi="Arial" w:cs="Arial"/>
                                        <w:color w:val="333333"/>
                                        <w:sz w:val="20"/>
                                        <w:szCs w:val="20"/>
                                        <w:lang w:eastAsia="nl-BE"/>
                                      </w:rPr>
                                      <w:br/>
                                    </w:r>
                                    <w:proofErr w:type="spellStart"/>
                                    <w:r w:rsidRPr="0019676C">
                                      <w:rPr>
                                        <w:rFonts w:ascii="Arial" w:eastAsia="Times New Roman" w:hAnsi="Arial" w:cs="Arial"/>
                                        <w:color w:val="333333"/>
                                        <w:sz w:val="20"/>
                                        <w:szCs w:val="20"/>
                                        <w:lang w:eastAsia="nl-BE"/>
                                      </w:rPr>
                                      <w:t>Mounir</w:t>
                                    </w:r>
                                    <w:proofErr w:type="spellEnd"/>
                                    <w:r w:rsidRPr="0019676C">
                                      <w:rPr>
                                        <w:rFonts w:ascii="Arial" w:eastAsia="Times New Roman" w:hAnsi="Arial" w:cs="Arial"/>
                                        <w:color w:val="333333"/>
                                        <w:sz w:val="20"/>
                                        <w:szCs w:val="20"/>
                                        <w:lang w:eastAsia="nl-BE"/>
                                      </w:rPr>
                                      <w:t xml:space="preserve"> </w:t>
                                    </w:r>
                                    <w:proofErr w:type="spellStart"/>
                                    <w:r w:rsidRPr="0019676C">
                                      <w:rPr>
                                        <w:rFonts w:ascii="Arial" w:eastAsia="Times New Roman" w:hAnsi="Arial" w:cs="Arial"/>
                                        <w:color w:val="333333"/>
                                        <w:sz w:val="20"/>
                                        <w:szCs w:val="20"/>
                                        <w:lang w:eastAsia="nl-BE"/>
                                      </w:rPr>
                                      <w:t>Hammouti</w:t>
                                    </w:r>
                                    <w:proofErr w:type="spellEnd"/>
                                    <w:r w:rsidRPr="0019676C">
                                      <w:rPr>
                                        <w:rFonts w:ascii="Arial" w:eastAsia="Times New Roman" w:hAnsi="Arial" w:cs="Arial"/>
                                        <w:color w:val="333333"/>
                                        <w:sz w:val="20"/>
                                        <w:szCs w:val="20"/>
                                        <w:lang w:eastAsia="nl-BE"/>
                                      </w:rPr>
                                      <w:t xml:space="preserve">, 0490 64 58 07, </w:t>
                                    </w:r>
                                    <w:hyperlink r:id="rId20" w:history="1">
                                      <w:r w:rsidRPr="0019676C">
                                        <w:rPr>
                                          <w:rFonts w:ascii="Arial" w:eastAsia="Times New Roman" w:hAnsi="Arial" w:cs="Arial"/>
                                          <w:color w:val="0000FF"/>
                                          <w:sz w:val="20"/>
                                          <w:szCs w:val="20"/>
                                          <w:u w:val="single"/>
                                          <w:lang w:eastAsia="nl-BE"/>
                                        </w:rPr>
                                        <w:t>mounir.hammouti@formaat.be</w:t>
                                      </w:r>
                                    </w:hyperlink>
                                    <w:r w:rsidRPr="0019676C">
                                      <w:rPr>
                                        <w:rFonts w:ascii="Arial" w:eastAsia="Times New Roman" w:hAnsi="Arial" w:cs="Arial"/>
                                        <w:color w:val="333333"/>
                                        <w:sz w:val="20"/>
                                        <w:szCs w:val="20"/>
                                        <w:lang w:eastAsia="nl-BE"/>
                                      </w:rPr>
                                      <w:br/>
                                      <w:t> </w:t>
                                    </w:r>
                                  </w:p>
                                  <w:p w:rsidR="0019676C" w:rsidRPr="0019676C" w:rsidRDefault="0019676C" w:rsidP="0019676C">
                                    <w:pPr>
                                      <w:numPr>
                                        <w:ilvl w:val="0"/>
                                        <w:numId w:val="9"/>
                                      </w:num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b/>
                                        <w:bCs/>
                                        <w:color w:val="333333"/>
                                        <w:sz w:val="20"/>
                                        <w:szCs w:val="20"/>
                                        <w:lang w:eastAsia="nl-BE"/>
                                      </w:rPr>
                                      <w:t>Deurne/</w:t>
                                    </w:r>
                                    <w:proofErr w:type="spellStart"/>
                                    <w:r w:rsidRPr="0019676C">
                                      <w:rPr>
                                        <w:rFonts w:ascii="Arial" w:eastAsia="Times New Roman" w:hAnsi="Arial" w:cs="Arial"/>
                                        <w:b/>
                                        <w:bCs/>
                                        <w:color w:val="333333"/>
                                        <w:sz w:val="20"/>
                                        <w:szCs w:val="20"/>
                                        <w:lang w:eastAsia="nl-BE"/>
                                      </w:rPr>
                                      <w:t>Merksem</w:t>
                                    </w:r>
                                    <w:proofErr w:type="spellEnd"/>
                                    <w:r w:rsidRPr="0019676C">
                                      <w:rPr>
                                        <w:rFonts w:ascii="Arial" w:eastAsia="Times New Roman" w:hAnsi="Arial" w:cs="Arial"/>
                                        <w:b/>
                                        <w:bCs/>
                                        <w:color w:val="333333"/>
                                        <w:sz w:val="20"/>
                                        <w:szCs w:val="20"/>
                                        <w:lang w:eastAsia="nl-BE"/>
                                      </w:rPr>
                                      <w:t>/2060</w:t>
                                    </w:r>
                                    <w:r w:rsidRPr="0019676C">
                                      <w:rPr>
                                        <w:rFonts w:ascii="Arial" w:eastAsia="Times New Roman" w:hAnsi="Arial" w:cs="Arial"/>
                                        <w:color w:val="333333"/>
                                        <w:sz w:val="20"/>
                                        <w:szCs w:val="20"/>
                                        <w:lang w:eastAsia="nl-BE"/>
                                      </w:rPr>
                                      <w:br/>
                                    </w:r>
                                    <w:proofErr w:type="spellStart"/>
                                    <w:r w:rsidRPr="0019676C">
                                      <w:rPr>
                                        <w:rFonts w:ascii="Arial" w:eastAsia="Times New Roman" w:hAnsi="Arial" w:cs="Arial"/>
                                        <w:color w:val="333333"/>
                                        <w:sz w:val="20"/>
                                        <w:szCs w:val="20"/>
                                        <w:lang w:eastAsia="nl-BE"/>
                                      </w:rPr>
                                      <w:t>Rachid</w:t>
                                    </w:r>
                                    <w:proofErr w:type="spellEnd"/>
                                    <w:r w:rsidRPr="0019676C">
                                      <w:rPr>
                                        <w:rFonts w:ascii="Arial" w:eastAsia="Times New Roman" w:hAnsi="Arial" w:cs="Arial"/>
                                        <w:color w:val="333333"/>
                                        <w:sz w:val="20"/>
                                        <w:szCs w:val="20"/>
                                        <w:lang w:eastAsia="nl-BE"/>
                                      </w:rPr>
                                      <w:t xml:space="preserve"> El </w:t>
                                    </w:r>
                                    <w:proofErr w:type="spellStart"/>
                                    <w:r w:rsidRPr="0019676C">
                                      <w:rPr>
                                        <w:rFonts w:ascii="Arial" w:eastAsia="Times New Roman" w:hAnsi="Arial" w:cs="Arial"/>
                                        <w:color w:val="333333"/>
                                        <w:sz w:val="20"/>
                                        <w:szCs w:val="20"/>
                                        <w:lang w:eastAsia="nl-BE"/>
                                      </w:rPr>
                                      <w:t>Ajjaj</w:t>
                                    </w:r>
                                    <w:proofErr w:type="spellEnd"/>
                                    <w:r w:rsidRPr="0019676C">
                                      <w:rPr>
                                        <w:rFonts w:ascii="Arial" w:eastAsia="Times New Roman" w:hAnsi="Arial" w:cs="Arial"/>
                                        <w:color w:val="333333"/>
                                        <w:sz w:val="20"/>
                                        <w:szCs w:val="20"/>
                                        <w:lang w:eastAsia="nl-BE"/>
                                      </w:rPr>
                                      <w:t xml:space="preserve">, 0489 31 52 65, </w:t>
                                    </w:r>
                                    <w:hyperlink r:id="rId21" w:history="1">
                                      <w:r w:rsidRPr="0019676C">
                                        <w:rPr>
                                          <w:rFonts w:ascii="Arial" w:eastAsia="Times New Roman" w:hAnsi="Arial" w:cs="Arial"/>
                                          <w:color w:val="0000FF"/>
                                          <w:sz w:val="20"/>
                                          <w:szCs w:val="20"/>
                                          <w:u w:val="single"/>
                                          <w:lang w:eastAsia="nl-BE"/>
                                        </w:rPr>
                                        <w:t>rachid.elajjaj@jes.be</w:t>
                                      </w:r>
                                    </w:hyperlink>
                                    <w:r w:rsidRPr="0019676C">
                                      <w:rPr>
                                        <w:rFonts w:ascii="Arial" w:eastAsia="Times New Roman" w:hAnsi="Arial" w:cs="Arial"/>
                                        <w:color w:val="333333"/>
                                        <w:sz w:val="20"/>
                                        <w:szCs w:val="20"/>
                                        <w:lang w:eastAsia="nl-BE"/>
                                      </w:rPr>
                                      <w:br/>
                                      <w:t xml:space="preserve">Ahmed </w:t>
                                    </w:r>
                                    <w:proofErr w:type="spellStart"/>
                                    <w:r w:rsidRPr="0019676C">
                                      <w:rPr>
                                        <w:rFonts w:ascii="Arial" w:eastAsia="Times New Roman" w:hAnsi="Arial" w:cs="Arial"/>
                                        <w:color w:val="333333"/>
                                        <w:sz w:val="20"/>
                                        <w:szCs w:val="20"/>
                                        <w:lang w:eastAsia="nl-BE"/>
                                      </w:rPr>
                                      <w:t>Sababti</w:t>
                                    </w:r>
                                    <w:proofErr w:type="spellEnd"/>
                                    <w:r w:rsidRPr="0019676C">
                                      <w:rPr>
                                        <w:rFonts w:ascii="Arial" w:eastAsia="Times New Roman" w:hAnsi="Arial" w:cs="Arial"/>
                                        <w:color w:val="333333"/>
                                        <w:sz w:val="20"/>
                                        <w:szCs w:val="20"/>
                                        <w:lang w:eastAsia="nl-BE"/>
                                      </w:rPr>
                                      <w:t xml:space="preserve">, 0487 57 40 43, </w:t>
                                    </w:r>
                                    <w:hyperlink r:id="rId22" w:history="1">
                                      <w:r w:rsidRPr="0019676C">
                                        <w:rPr>
                                          <w:rFonts w:ascii="Arial" w:eastAsia="Times New Roman" w:hAnsi="Arial" w:cs="Arial"/>
                                          <w:color w:val="0000FF"/>
                                          <w:sz w:val="20"/>
                                          <w:szCs w:val="20"/>
                                          <w:u w:val="single"/>
                                          <w:lang w:eastAsia="nl-BE"/>
                                        </w:rPr>
                                        <w:t>ahmed.sababti@krasjeugdwerk.be</w:t>
                                      </w:r>
                                    </w:hyperlink>
                                    <w:r w:rsidRPr="0019676C">
                                      <w:rPr>
                                        <w:rFonts w:ascii="Arial" w:eastAsia="Times New Roman" w:hAnsi="Arial" w:cs="Arial"/>
                                        <w:color w:val="333333"/>
                                        <w:sz w:val="20"/>
                                        <w:szCs w:val="20"/>
                                        <w:lang w:eastAsia="nl-BE"/>
                                      </w:rPr>
                                      <w:br/>
                                      <w:t> </w:t>
                                    </w:r>
                                  </w:p>
                                  <w:p w:rsidR="0019676C" w:rsidRPr="0019676C" w:rsidRDefault="0019676C" w:rsidP="0019676C">
                                    <w:pPr>
                                      <w:numPr>
                                        <w:ilvl w:val="0"/>
                                        <w:numId w:val="9"/>
                                      </w:num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b/>
                                        <w:bCs/>
                                        <w:color w:val="333333"/>
                                        <w:sz w:val="20"/>
                                        <w:szCs w:val="20"/>
                                        <w:lang w:eastAsia="nl-BE"/>
                                      </w:rPr>
                                      <w:lastRenderedPageBreak/>
                                      <w:t>Eilandje/Noord/</w:t>
                                    </w:r>
                                    <w:proofErr w:type="spellStart"/>
                                    <w:r w:rsidRPr="0019676C">
                                      <w:rPr>
                                        <w:rFonts w:ascii="Arial" w:eastAsia="Times New Roman" w:hAnsi="Arial" w:cs="Arial"/>
                                        <w:b/>
                                        <w:bCs/>
                                        <w:color w:val="333333"/>
                                        <w:sz w:val="20"/>
                                        <w:szCs w:val="20"/>
                                        <w:lang w:eastAsia="nl-BE"/>
                                      </w:rPr>
                                      <w:t>Luchtbal</w:t>
                                    </w:r>
                                    <w:proofErr w:type="spellEnd"/>
                                    <w:r w:rsidRPr="0019676C">
                                      <w:rPr>
                                        <w:rFonts w:ascii="Arial" w:eastAsia="Times New Roman" w:hAnsi="Arial" w:cs="Arial"/>
                                        <w:b/>
                                        <w:bCs/>
                                        <w:color w:val="333333"/>
                                        <w:sz w:val="20"/>
                                        <w:szCs w:val="20"/>
                                        <w:lang w:eastAsia="nl-BE"/>
                                      </w:rPr>
                                      <w:t>/Linkeroever</w:t>
                                    </w:r>
                                    <w:r w:rsidRPr="0019676C">
                                      <w:rPr>
                                        <w:rFonts w:ascii="Arial" w:eastAsia="Times New Roman" w:hAnsi="Arial" w:cs="Arial"/>
                                        <w:color w:val="333333"/>
                                        <w:sz w:val="20"/>
                                        <w:szCs w:val="20"/>
                                        <w:lang w:eastAsia="nl-BE"/>
                                      </w:rPr>
                                      <w:br/>
                                    </w:r>
                                    <w:proofErr w:type="spellStart"/>
                                    <w:r w:rsidRPr="0019676C">
                                      <w:rPr>
                                        <w:rFonts w:ascii="Arial" w:eastAsia="Times New Roman" w:hAnsi="Arial" w:cs="Arial"/>
                                        <w:color w:val="333333"/>
                                        <w:sz w:val="20"/>
                                        <w:szCs w:val="20"/>
                                        <w:lang w:eastAsia="nl-BE"/>
                                      </w:rPr>
                                      <w:t>Ulli</w:t>
                                    </w:r>
                                    <w:proofErr w:type="spellEnd"/>
                                    <w:r w:rsidRPr="0019676C">
                                      <w:rPr>
                                        <w:rFonts w:ascii="Arial" w:eastAsia="Times New Roman" w:hAnsi="Arial" w:cs="Arial"/>
                                        <w:color w:val="333333"/>
                                        <w:sz w:val="20"/>
                                        <w:szCs w:val="20"/>
                                        <w:lang w:eastAsia="nl-BE"/>
                                      </w:rPr>
                                      <w:t xml:space="preserve"> </w:t>
                                    </w:r>
                                    <w:proofErr w:type="spellStart"/>
                                    <w:r w:rsidRPr="0019676C">
                                      <w:rPr>
                                        <w:rFonts w:ascii="Arial" w:eastAsia="Times New Roman" w:hAnsi="Arial" w:cs="Arial"/>
                                        <w:color w:val="333333"/>
                                        <w:sz w:val="20"/>
                                        <w:szCs w:val="20"/>
                                        <w:lang w:eastAsia="nl-BE"/>
                                      </w:rPr>
                                      <w:t>Peelmans</w:t>
                                    </w:r>
                                    <w:proofErr w:type="spellEnd"/>
                                    <w:r w:rsidRPr="0019676C">
                                      <w:rPr>
                                        <w:rFonts w:ascii="Arial" w:eastAsia="Times New Roman" w:hAnsi="Arial" w:cs="Arial"/>
                                        <w:color w:val="333333"/>
                                        <w:sz w:val="20"/>
                                        <w:szCs w:val="20"/>
                                        <w:lang w:eastAsia="nl-BE"/>
                                      </w:rPr>
                                      <w:t xml:space="preserve">, 0484 68 37 93, </w:t>
                                    </w:r>
                                    <w:hyperlink r:id="rId23" w:history="1">
                                      <w:r w:rsidRPr="0019676C">
                                        <w:rPr>
                                          <w:rFonts w:ascii="Arial" w:eastAsia="Times New Roman" w:hAnsi="Arial" w:cs="Arial"/>
                                          <w:color w:val="0000FF"/>
                                          <w:sz w:val="20"/>
                                          <w:szCs w:val="20"/>
                                          <w:u w:val="single"/>
                                          <w:lang w:eastAsia="nl-BE"/>
                                        </w:rPr>
                                        <w:t>ulli.peelmans@krasjeugdwerk.be</w:t>
                                      </w:r>
                                    </w:hyperlink>
                                    <w:r w:rsidRPr="0019676C">
                                      <w:rPr>
                                        <w:rFonts w:ascii="Arial" w:eastAsia="Times New Roman" w:hAnsi="Arial" w:cs="Arial"/>
                                        <w:color w:val="333333"/>
                                        <w:sz w:val="20"/>
                                        <w:szCs w:val="20"/>
                                        <w:lang w:eastAsia="nl-BE"/>
                                      </w:rPr>
                                      <w:br/>
                                      <w:t> </w:t>
                                    </w:r>
                                  </w:p>
                                  <w:p w:rsidR="0019676C" w:rsidRPr="0019676C" w:rsidRDefault="0019676C" w:rsidP="0019676C">
                                    <w:pPr>
                                      <w:numPr>
                                        <w:ilvl w:val="0"/>
                                        <w:numId w:val="9"/>
                                      </w:numPr>
                                      <w:spacing w:before="100" w:beforeAutospacing="1" w:after="100" w:afterAutospacing="1" w:line="360" w:lineRule="auto"/>
                                      <w:rPr>
                                        <w:rFonts w:ascii="Arial" w:eastAsia="Times New Roman" w:hAnsi="Arial" w:cs="Arial"/>
                                        <w:color w:val="333333"/>
                                        <w:sz w:val="20"/>
                                        <w:szCs w:val="20"/>
                                        <w:lang w:eastAsia="nl-BE"/>
                                      </w:rPr>
                                    </w:pPr>
                                    <w:r w:rsidRPr="0019676C">
                                      <w:rPr>
                                        <w:rFonts w:ascii="Arial" w:eastAsia="Times New Roman" w:hAnsi="Arial" w:cs="Arial"/>
                                        <w:b/>
                                        <w:bCs/>
                                        <w:color w:val="333333"/>
                                        <w:sz w:val="20"/>
                                        <w:szCs w:val="20"/>
                                        <w:lang w:eastAsia="nl-BE"/>
                                      </w:rPr>
                                      <w:t>ACB-meisjes</w:t>
                                    </w:r>
                                    <w:r w:rsidRPr="0019676C">
                                      <w:rPr>
                                        <w:rFonts w:ascii="Arial" w:eastAsia="Times New Roman" w:hAnsi="Arial" w:cs="Arial"/>
                                        <w:color w:val="333333"/>
                                        <w:sz w:val="20"/>
                                        <w:szCs w:val="20"/>
                                        <w:lang w:eastAsia="nl-BE"/>
                                      </w:rPr>
                                      <w:br/>
                                      <w:t xml:space="preserve">Sarah Chbabi, 0477 77 44 57, </w:t>
                                    </w:r>
                                    <w:hyperlink r:id="rId24" w:history="1">
                                      <w:r w:rsidRPr="0019676C">
                                        <w:rPr>
                                          <w:rFonts w:ascii="Arial" w:eastAsia="Times New Roman" w:hAnsi="Arial" w:cs="Arial"/>
                                          <w:color w:val="0000FF"/>
                                          <w:sz w:val="20"/>
                                          <w:szCs w:val="20"/>
                                          <w:u w:val="single"/>
                                          <w:lang w:eastAsia="nl-BE"/>
                                        </w:rPr>
                                        <w:t>sarah.chbabi@jes.be</w:t>
                                      </w:r>
                                    </w:hyperlink>
                                    <w:r w:rsidRPr="0019676C">
                                      <w:rPr>
                                        <w:rFonts w:ascii="Arial" w:eastAsia="Times New Roman" w:hAnsi="Arial" w:cs="Arial"/>
                                        <w:color w:val="333333"/>
                                        <w:sz w:val="20"/>
                                        <w:szCs w:val="20"/>
                                        <w:lang w:eastAsia="nl-BE"/>
                                      </w:rPr>
                                      <w:br/>
                                    </w:r>
                                    <w:proofErr w:type="spellStart"/>
                                    <w:r w:rsidRPr="0019676C">
                                      <w:rPr>
                                        <w:rFonts w:ascii="Arial" w:eastAsia="Times New Roman" w:hAnsi="Arial" w:cs="Arial"/>
                                        <w:color w:val="333333"/>
                                        <w:sz w:val="20"/>
                                        <w:szCs w:val="20"/>
                                        <w:lang w:eastAsia="nl-BE"/>
                                      </w:rPr>
                                      <w:t>Paulina</w:t>
                                    </w:r>
                                    <w:proofErr w:type="spellEnd"/>
                                    <w:r w:rsidRPr="0019676C">
                                      <w:rPr>
                                        <w:rFonts w:ascii="Arial" w:eastAsia="Times New Roman" w:hAnsi="Arial" w:cs="Arial"/>
                                        <w:color w:val="333333"/>
                                        <w:sz w:val="20"/>
                                        <w:szCs w:val="20"/>
                                        <w:lang w:eastAsia="nl-BE"/>
                                      </w:rPr>
                                      <w:t xml:space="preserve"> </w:t>
                                    </w:r>
                                    <w:proofErr w:type="spellStart"/>
                                    <w:r w:rsidRPr="0019676C">
                                      <w:rPr>
                                        <w:rFonts w:ascii="Arial" w:eastAsia="Times New Roman" w:hAnsi="Arial" w:cs="Arial"/>
                                        <w:color w:val="333333"/>
                                        <w:sz w:val="20"/>
                                        <w:szCs w:val="20"/>
                                        <w:lang w:eastAsia="nl-BE"/>
                                      </w:rPr>
                                      <w:t>Konadu</w:t>
                                    </w:r>
                                    <w:proofErr w:type="spellEnd"/>
                                    <w:r w:rsidRPr="0019676C">
                                      <w:rPr>
                                        <w:rFonts w:ascii="Arial" w:eastAsia="Times New Roman" w:hAnsi="Arial" w:cs="Arial"/>
                                        <w:color w:val="333333"/>
                                        <w:sz w:val="20"/>
                                        <w:szCs w:val="20"/>
                                        <w:lang w:eastAsia="nl-BE"/>
                                      </w:rPr>
                                      <w:t xml:space="preserve">, 0484 40 95 05, </w:t>
                                    </w:r>
                                    <w:hyperlink r:id="rId25" w:history="1">
                                      <w:r w:rsidRPr="0019676C">
                                        <w:rPr>
                                          <w:rFonts w:ascii="Arial" w:eastAsia="Times New Roman" w:hAnsi="Arial" w:cs="Arial"/>
                                          <w:color w:val="0000FF"/>
                                          <w:sz w:val="20"/>
                                          <w:szCs w:val="20"/>
                                          <w:u w:val="single"/>
                                          <w:lang w:eastAsia="nl-BE"/>
                                        </w:rPr>
                                        <w:t>paulina.konadu@formaat.be</w:t>
                                      </w:r>
                                    </w:hyperlink>
                                    <w:r w:rsidRPr="0019676C">
                                      <w:rPr>
                                        <w:rFonts w:ascii="Arial" w:eastAsia="Times New Roman" w:hAnsi="Arial" w:cs="Arial"/>
                                        <w:color w:val="333333"/>
                                        <w:sz w:val="20"/>
                                        <w:szCs w:val="20"/>
                                        <w:lang w:eastAsia="nl-BE"/>
                                      </w:rPr>
                                      <w:br/>
                                      <w:t xml:space="preserve">Pamela Willemssens, 0483 35 97 07, </w:t>
                                    </w:r>
                                    <w:hyperlink r:id="rId26" w:history="1">
                                      <w:r w:rsidRPr="0019676C">
                                        <w:rPr>
                                          <w:rFonts w:ascii="Arial" w:eastAsia="Times New Roman" w:hAnsi="Arial" w:cs="Arial"/>
                                          <w:color w:val="0000FF"/>
                                          <w:sz w:val="20"/>
                                          <w:szCs w:val="20"/>
                                          <w:u w:val="single"/>
                                          <w:lang w:eastAsia="nl-BE"/>
                                        </w:rPr>
                                        <w:t>pamela.willemssens@krasjeugdwerk.be</w:t>
                                      </w:r>
                                    </w:hyperlink>
                                    <w:r w:rsidRPr="0019676C">
                                      <w:rPr>
                                        <w:rFonts w:ascii="Arial" w:eastAsia="Times New Roman" w:hAnsi="Arial" w:cs="Arial"/>
                                        <w:color w:val="333333"/>
                                        <w:sz w:val="20"/>
                                        <w:szCs w:val="20"/>
                                        <w:lang w:eastAsia="nl-BE"/>
                                      </w:rPr>
                                      <w:br/>
                                      <w:t> </w:t>
                                    </w:r>
                                  </w:p>
                                </w:tc>
                              </w:tr>
                            </w:tbl>
                            <w:p w:rsidR="0019676C" w:rsidRPr="0019676C" w:rsidRDefault="0019676C" w:rsidP="0019676C">
                              <w:pPr>
                                <w:spacing w:after="0" w:line="240" w:lineRule="auto"/>
                                <w:rPr>
                                  <w:rFonts w:ascii="Times New Roman" w:eastAsia="Times New Roman" w:hAnsi="Times New Roman" w:cs="Times New Roman"/>
                                  <w:sz w:val="24"/>
                                  <w:szCs w:val="24"/>
                                  <w:lang w:eastAsia="nl-BE"/>
                                </w:rPr>
                              </w:pPr>
                            </w:p>
                          </w:tc>
                        </w:tr>
                      </w:tbl>
                      <w:p w:rsidR="0019676C" w:rsidRPr="0019676C" w:rsidRDefault="0019676C" w:rsidP="0019676C">
                        <w:pPr>
                          <w:spacing w:after="0" w:line="240" w:lineRule="auto"/>
                          <w:rPr>
                            <w:rFonts w:ascii="Times New Roman" w:eastAsia="Times New Roman" w:hAnsi="Times New Roman" w:cs="Times New Roman"/>
                            <w:sz w:val="24"/>
                            <w:szCs w:val="24"/>
                            <w:lang w:eastAsia="nl-BE"/>
                          </w:rPr>
                        </w:pPr>
                      </w:p>
                    </w:tc>
                  </w:tr>
                </w:tbl>
                <w:p w:rsidR="0019676C" w:rsidRPr="0019676C" w:rsidRDefault="0019676C" w:rsidP="0019676C">
                  <w:pPr>
                    <w:spacing w:after="0" w:line="240" w:lineRule="auto"/>
                    <w:rPr>
                      <w:rFonts w:ascii="Times New Roman" w:eastAsia="Times New Roman" w:hAnsi="Times New Roman" w:cs="Times New Roman"/>
                      <w:sz w:val="24"/>
                      <w:szCs w:val="24"/>
                      <w:lang w:eastAsia="nl-BE"/>
                    </w:rPr>
                  </w:pPr>
                </w:p>
              </w:tc>
              <w:tc>
                <w:tcPr>
                  <w:tcW w:w="0" w:type="auto"/>
                  <w:vAlign w:val="center"/>
                  <w:hideMark/>
                </w:tcPr>
                <w:p w:rsidR="0019676C" w:rsidRPr="0019676C" w:rsidRDefault="0019676C" w:rsidP="0019676C">
                  <w:pPr>
                    <w:spacing w:after="0" w:line="240" w:lineRule="auto"/>
                    <w:rPr>
                      <w:rFonts w:ascii="Times New Roman" w:eastAsia="Times New Roman" w:hAnsi="Times New Roman" w:cs="Times New Roman"/>
                      <w:sz w:val="24"/>
                      <w:szCs w:val="24"/>
                      <w:lang w:eastAsia="nl-BE"/>
                    </w:rPr>
                  </w:pPr>
                  <w:r w:rsidRPr="0019676C">
                    <w:rPr>
                      <w:rFonts w:ascii="Times New Roman" w:eastAsia="Times New Roman" w:hAnsi="Times New Roman" w:cs="Times New Roman"/>
                      <w:sz w:val="24"/>
                      <w:szCs w:val="24"/>
                      <w:lang w:eastAsia="nl-BE"/>
                    </w:rPr>
                    <w:lastRenderedPageBreak/>
                    <w:t> </w:t>
                  </w:r>
                </w:p>
              </w:tc>
              <w:tc>
                <w:tcPr>
                  <w:tcW w:w="3000" w:type="dxa"/>
                  <w:shd w:val="clear" w:color="auto" w:fill="FFFFFF"/>
                  <w:hideMark/>
                </w:tcPr>
                <w:tbl>
                  <w:tblPr>
                    <w:tblW w:w="3000" w:type="dxa"/>
                    <w:tblCellMar>
                      <w:left w:w="0" w:type="dxa"/>
                      <w:right w:w="0" w:type="dxa"/>
                    </w:tblCellMar>
                    <w:tblLook w:val="04A0" w:firstRow="1" w:lastRow="0" w:firstColumn="1" w:lastColumn="0" w:noHBand="0" w:noVBand="1"/>
                  </w:tblPr>
                  <w:tblGrid>
                    <w:gridCol w:w="3022"/>
                  </w:tblGrid>
                  <w:tr w:rsidR="0019676C" w:rsidRPr="0019676C">
                    <w:tc>
                      <w:tcPr>
                        <w:tcW w:w="0" w:type="auto"/>
                        <w:vAlign w:val="center"/>
                        <w:hideMark/>
                      </w:tcPr>
                      <w:p w:rsidR="0019676C" w:rsidRPr="0019676C" w:rsidRDefault="0019676C" w:rsidP="0019676C">
                        <w:pPr>
                          <w:spacing w:after="0" w:line="240" w:lineRule="auto"/>
                          <w:rPr>
                            <w:rFonts w:ascii="Times New Roman" w:eastAsia="Times New Roman" w:hAnsi="Times New Roman" w:cs="Times New Roman"/>
                            <w:sz w:val="24"/>
                            <w:szCs w:val="24"/>
                            <w:lang w:eastAsia="nl-BE"/>
                          </w:rPr>
                        </w:pPr>
                        <w:r w:rsidRPr="0019676C">
                          <w:rPr>
                            <w:rFonts w:ascii="Times New Roman" w:eastAsia="Times New Roman" w:hAnsi="Times New Roman" w:cs="Times New Roman"/>
                            <w:sz w:val="24"/>
                            <w:szCs w:val="24"/>
                            <w:lang w:eastAsia="nl-BE"/>
                          </w:rPr>
                          <w:t> </w:t>
                        </w:r>
                      </w:p>
                    </w:tc>
                  </w:tr>
                  <w:tr w:rsidR="0019676C" w:rsidRPr="0019676C">
                    <w:tc>
                      <w:tcPr>
                        <w:tcW w:w="0" w:type="auto"/>
                        <w:vAlign w:val="center"/>
                        <w:hideMark/>
                      </w:tcPr>
                      <w:tbl>
                        <w:tblPr>
                          <w:tblW w:w="5000" w:type="pct"/>
                          <w:shd w:val="clear" w:color="auto" w:fill="818E9E"/>
                          <w:tblCellMar>
                            <w:top w:w="240" w:type="dxa"/>
                            <w:left w:w="240" w:type="dxa"/>
                            <w:bottom w:w="240" w:type="dxa"/>
                            <w:right w:w="240" w:type="dxa"/>
                          </w:tblCellMar>
                          <w:tblLook w:val="04A0" w:firstRow="1" w:lastRow="0" w:firstColumn="1" w:lastColumn="0" w:noHBand="0" w:noVBand="1"/>
                        </w:tblPr>
                        <w:tblGrid>
                          <w:gridCol w:w="3022"/>
                        </w:tblGrid>
                        <w:tr w:rsidR="0019676C" w:rsidRPr="0019676C" w:rsidTr="0019676C">
                          <w:tc>
                            <w:tcPr>
                              <w:tcW w:w="0" w:type="auto"/>
                              <w:shd w:val="clear" w:color="auto" w:fill="818E9E"/>
                              <w:hideMark/>
                            </w:tcPr>
                            <w:p w:rsidR="0019676C" w:rsidRPr="0019676C" w:rsidRDefault="0019676C" w:rsidP="0019676C">
                              <w:pPr>
                                <w:spacing w:after="150" w:line="300" w:lineRule="auto"/>
                                <w:outlineLvl w:val="3"/>
                                <w:rPr>
                                  <w:rFonts w:ascii="Arial" w:eastAsia="Times New Roman" w:hAnsi="Arial" w:cs="Arial"/>
                                  <w:b/>
                                  <w:bCs/>
                                  <w:color w:val="FFFFFF"/>
                                  <w:spacing w:val="-10"/>
                                  <w:sz w:val="27"/>
                                  <w:szCs w:val="27"/>
                                  <w:lang w:eastAsia="nl-BE"/>
                                </w:rPr>
                              </w:pPr>
                              <w:r w:rsidRPr="0019676C">
                                <w:rPr>
                                  <w:rFonts w:ascii="Arial" w:eastAsia="Times New Roman" w:hAnsi="Arial" w:cs="Arial"/>
                                  <w:b/>
                                  <w:bCs/>
                                  <w:color w:val="FFFFFF"/>
                                  <w:spacing w:val="-10"/>
                                  <w:sz w:val="27"/>
                                  <w:szCs w:val="27"/>
                                  <w:lang w:eastAsia="nl-BE"/>
                                </w:rPr>
                                <w:t>In 't kort:</w:t>
                              </w:r>
                            </w:p>
                            <w:p w:rsidR="0019676C" w:rsidRPr="0019676C" w:rsidRDefault="0019676C" w:rsidP="0019676C">
                              <w:pPr>
                                <w:spacing w:before="100" w:beforeAutospacing="1" w:after="100" w:afterAutospacing="1" w:line="300" w:lineRule="auto"/>
                                <w:rPr>
                                  <w:rFonts w:ascii="Arial" w:eastAsia="Times New Roman" w:hAnsi="Arial" w:cs="Arial"/>
                                  <w:color w:val="FFFFFF"/>
                                  <w:sz w:val="18"/>
                                  <w:szCs w:val="18"/>
                                  <w:lang w:eastAsia="nl-BE"/>
                                </w:rPr>
                              </w:pPr>
                              <w:r w:rsidRPr="0019676C">
                                <w:rPr>
                                  <w:rFonts w:ascii="Arial" w:eastAsia="Times New Roman" w:hAnsi="Arial" w:cs="Arial"/>
                                  <w:b/>
                                  <w:bCs/>
                                  <w:color w:val="FFFFFF"/>
                                  <w:sz w:val="21"/>
                                  <w:szCs w:val="21"/>
                                  <w:lang w:eastAsia="nl-BE"/>
                                </w:rPr>
                                <w:t>Contactgegevens:</w:t>
                              </w:r>
                            </w:p>
                            <w:p w:rsidR="0019676C" w:rsidRPr="0019676C" w:rsidRDefault="0019676C" w:rsidP="0019676C">
                              <w:pPr>
                                <w:spacing w:before="100" w:beforeAutospacing="1" w:after="100" w:afterAutospacing="1" w:line="300" w:lineRule="auto"/>
                                <w:rPr>
                                  <w:rFonts w:ascii="Arial" w:eastAsia="Times New Roman" w:hAnsi="Arial" w:cs="Arial"/>
                                  <w:color w:val="FFFFFF"/>
                                  <w:sz w:val="18"/>
                                  <w:szCs w:val="18"/>
                                  <w:lang w:eastAsia="nl-BE"/>
                                </w:rPr>
                              </w:pPr>
                              <w:r w:rsidRPr="0019676C">
                                <w:rPr>
                                  <w:rFonts w:ascii="Arial" w:eastAsia="Times New Roman" w:hAnsi="Arial" w:cs="Arial"/>
                                  <w:b/>
                                  <w:bCs/>
                                  <w:color w:val="FFFFFF"/>
                                  <w:sz w:val="21"/>
                                  <w:szCs w:val="21"/>
                                  <w:lang w:eastAsia="nl-BE"/>
                                </w:rPr>
                                <w:t>leerloopbaanadviseurs@antwerpen.be</w:t>
                              </w:r>
                              <w:r w:rsidRPr="0019676C">
                                <w:rPr>
                                  <w:rFonts w:ascii="Arial" w:eastAsia="Times New Roman" w:hAnsi="Arial" w:cs="Arial"/>
                                  <w:b/>
                                  <w:bCs/>
                                  <w:color w:val="FFFFFF"/>
                                  <w:sz w:val="21"/>
                                  <w:szCs w:val="21"/>
                                  <w:lang w:eastAsia="nl-BE"/>
                                </w:rPr>
                                <w:br/>
                                <w:t>Tel. 03 338 96 01</w:t>
                              </w:r>
                            </w:p>
                          </w:tc>
                        </w:tr>
                      </w:tbl>
                      <w:p w:rsidR="0019676C" w:rsidRPr="0019676C" w:rsidRDefault="0019676C" w:rsidP="0019676C">
                        <w:pPr>
                          <w:spacing w:after="0" w:line="240" w:lineRule="auto"/>
                          <w:rPr>
                            <w:rFonts w:ascii="Times New Roman" w:eastAsia="Times New Roman" w:hAnsi="Times New Roman" w:cs="Times New Roman"/>
                            <w:sz w:val="24"/>
                            <w:szCs w:val="24"/>
                            <w:lang w:eastAsia="nl-BE"/>
                          </w:rPr>
                        </w:pPr>
                      </w:p>
                      <w:tbl>
                        <w:tblPr>
                          <w:tblW w:w="5000" w:type="pct"/>
                          <w:tblCellMar>
                            <w:left w:w="0" w:type="dxa"/>
                            <w:right w:w="0" w:type="dxa"/>
                          </w:tblCellMar>
                          <w:tblLook w:val="04A0" w:firstRow="1" w:lastRow="0" w:firstColumn="1" w:lastColumn="0" w:noHBand="0" w:noVBand="1"/>
                        </w:tblPr>
                        <w:tblGrid>
                          <w:gridCol w:w="3022"/>
                        </w:tblGrid>
                        <w:tr w:rsidR="0019676C" w:rsidRPr="0019676C">
                          <w:tc>
                            <w:tcPr>
                              <w:tcW w:w="0" w:type="auto"/>
                              <w:tcMar>
                                <w:top w:w="150" w:type="dxa"/>
                                <w:left w:w="0" w:type="dxa"/>
                                <w:bottom w:w="0" w:type="dxa"/>
                                <w:right w:w="0" w:type="dxa"/>
                              </w:tcMar>
                              <w:hideMark/>
                            </w:tcPr>
                            <w:tbl>
                              <w:tblPr>
                                <w:tblW w:w="0" w:type="auto"/>
                                <w:tblCellMar>
                                  <w:top w:w="120" w:type="dxa"/>
                                  <w:left w:w="120" w:type="dxa"/>
                                  <w:bottom w:w="120" w:type="dxa"/>
                                  <w:right w:w="120" w:type="dxa"/>
                                </w:tblCellMar>
                                <w:tblLook w:val="04A0" w:firstRow="1" w:lastRow="0" w:firstColumn="1" w:lastColumn="0" w:noHBand="0" w:noVBand="1"/>
                              </w:tblPr>
                              <w:tblGrid>
                                <w:gridCol w:w="246"/>
                              </w:tblGrid>
                              <w:tr w:rsidR="0019676C" w:rsidRPr="0019676C">
                                <w:tc>
                                  <w:tcPr>
                                    <w:tcW w:w="0" w:type="auto"/>
                                    <w:vAlign w:val="center"/>
                                    <w:hideMark/>
                                  </w:tcPr>
                                  <w:p w:rsidR="0019676C" w:rsidRPr="0019676C" w:rsidRDefault="0019676C" w:rsidP="0019676C">
                                    <w:pPr>
                                      <w:spacing w:after="0" w:line="240" w:lineRule="auto"/>
                                      <w:rPr>
                                        <w:rFonts w:ascii="Times New Roman" w:eastAsia="Times New Roman" w:hAnsi="Times New Roman" w:cs="Times New Roman"/>
                                        <w:sz w:val="24"/>
                                        <w:szCs w:val="24"/>
                                        <w:lang w:eastAsia="nl-BE"/>
                                      </w:rPr>
                                    </w:pPr>
                                  </w:p>
                                </w:tc>
                              </w:tr>
                            </w:tbl>
                            <w:p w:rsidR="0019676C" w:rsidRPr="0019676C" w:rsidRDefault="0019676C" w:rsidP="0019676C">
                              <w:pPr>
                                <w:spacing w:after="0" w:line="240" w:lineRule="auto"/>
                                <w:rPr>
                                  <w:rFonts w:ascii="Times New Roman" w:eastAsia="Times New Roman" w:hAnsi="Times New Roman" w:cs="Times New Roman"/>
                                  <w:sz w:val="24"/>
                                  <w:szCs w:val="24"/>
                                  <w:lang w:eastAsia="nl-BE"/>
                                </w:rPr>
                              </w:pPr>
                            </w:p>
                          </w:tc>
                        </w:tr>
                      </w:tbl>
                      <w:p w:rsidR="0019676C" w:rsidRPr="0019676C" w:rsidRDefault="0019676C" w:rsidP="0019676C">
                        <w:pPr>
                          <w:spacing w:after="0" w:line="240" w:lineRule="auto"/>
                          <w:rPr>
                            <w:rFonts w:ascii="Times New Roman" w:eastAsia="Times New Roman" w:hAnsi="Times New Roman" w:cs="Times New Roman"/>
                            <w:sz w:val="24"/>
                            <w:szCs w:val="24"/>
                            <w:lang w:eastAsia="nl-BE"/>
                          </w:rPr>
                        </w:pPr>
                      </w:p>
                    </w:tc>
                  </w:tr>
                </w:tbl>
                <w:p w:rsidR="0019676C" w:rsidRPr="0019676C" w:rsidRDefault="0019676C" w:rsidP="0019676C">
                  <w:pPr>
                    <w:spacing w:after="0" w:line="240" w:lineRule="auto"/>
                    <w:rPr>
                      <w:rFonts w:ascii="Times New Roman" w:eastAsia="Times New Roman" w:hAnsi="Times New Roman" w:cs="Times New Roman"/>
                      <w:sz w:val="24"/>
                      <w:szCs w:val="24"/>
                      <w:lang w:eastAsia="nl-BE"/>
                    </w:rPr>
                  </w:pPr>
                </w:p>
              </w:tc>
            </w:tr>
          </w:tbl>
          <w:p w:rsidR="0019676C" w:rsidRPr="0019676C" w:rsidRDefault="0019676C" w:rsidP="0019676C">
            <w:pPr>
              <w:spacing w:after="0" w:line="240" w:lineRule="auto"/>
              <w:jc w:val="center"/>
              <w:rPr>
                <w:rFonts w:ascii="Times New Roman" w:eastAsia="Times New Roman" w:hAnsi="Times New Roman" w:cs="Times New Roman"/>
                <w:sz w:val="24"/>
                <w:szCs w:val="24"/>
                <w:lang w:eastAsia="nl-BE"/>
              </w:rPr>
            </w:pPr>
          </w:p>
        </w:tc>
      </w:tr>
      <w:tr w:rsidR="0019676C" w:rsidRPr="0019676C" w:rsidTr="0019676C">
        <w:tc>
          <w:tcPr>
            <w:tcW w:w="0" w:type="auto"/>
            <w:shd w:val="clear" w:color="auto" w:fill="FFFFFF"/>
            <w:hideMark/>
          </w:tcPr>
          <w:tbl>
            <w:tblPr>
              <w:tblW w:w="8160" w:type="dxa"/>
              <w:jc w:val="center"/>
              <w:tblCellMar>
                <w:left w:w="0" w:type="dxa"/>
                <w:right w:w="0" w:type="dxa"/>
              </w:tblCellMar>
              <w:tblLook w:val="04A0" w:firstRow="1" w:lastRow="0" w:firstColumn="1" w:lastColumn="0" w:noHBand="0" w:noVBand="1"/>
            </w:tblPr>
            <w:tblGrid>
              <w:gridCol w:w="8160"/>
            </w:tblGrid>
            <w:tr w:rsidR="0019676C" w:rsidRPr="0019676C">
              <w:trPr>
                <w:jc w:val="center"/>
              </w:trPr>
              <w:tc>
                <w:tcPr>
                  <w:tcW w:w="0" w:type="auto"/>
                  <w:vAlign w:val="center"/>
                  <w:hideMark/>
                </w:tcPr>
                <w:p w:rsidR="0019676C" w:rsidRPr="0019676C" w:rsidRDefault="0019676C" w:rsidP="0019676C">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lastRenderedPageBreak/>
                    <w:drawing>
                      <wp:inline distT="0" distB="0" distL="0" distR="0">
                        <wp:extent cx="7620" cy="7620"/>
                        <wp:effectExtent l="0" t="0" r="0" b="0"/>
                        <wp:docPr id="15" name="Afbeelding 15" descr="https://i2.createsend1.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createsend1.com/ti/j/43/E4C/3B3/223546/csimport/pixel_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19676C" w:rsidRPr="0019676C">
              <w:trPr>
                <w:jc w:val="center"/>
              </w:trPr>
              <w:tc>
                <w:tcPr>
                  <w:tcW w:w="0" w:type="auto"/>
                  <w:vAlign w:val="center"/>
                  <w:hideMark/>
                </w:tcPr>
                <w:tbl>
                  <w:tblPr>
                    <w:tblW w:w="8160" w:type="dxa"/>
                    <w:tblCellMar>
                      <w:left w:w="0" w:type="dxa"/>
                      <w:right w:w="0" w:type="dxa"/>
                    </w:tblCellMar>
                    <w:tblLook w:val="04A0" w:firstRow="1" w:lastRow="0" w:firstColumn="1" w:lastColumn="0" w:noHBand="0" w:noVBand="1"/>
                  </w:tblPr>
                  <w:tblGrid>
                    <w:gridCol w:w="15"/>
                    <w:gridCol w:w="2966"/>
                    <w:gridCol w:w="15"/>
                    <w:gridCol w:w="4864"/>
                    <w:gridCol w:w="300"/>
                  </w:tblGrid>
                  <w:tr w:rsidR="0019676C" w:rsidRPr="0019676C">
                    <w:trPr>
                      <w:trHeight w:val="12"/>
                    </w:trPr>
                    <w:tc>
                      <w:tcPr>
                        <w:tcW w:w="0" w:type="auto"/>
                        <w:shd w:val="clear" w:color="auto" w:fill="818E9E"/>
                        <w:vAlign w:val="center"/>
                        <w:hideMark/>
                      </w:tcPr>
                      <w:p w:rsidR="0019676C" w:rsidRPr="0019676C" w:rsidRDefault="0019676C" w:rsidP="0019676C">
                        <w:pPr>
                          <w:spacing w:after="0" w:line="12" w:lineRule="atLeast"/>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7620" cy="7620"/>
                              <wp:effectExtent l="0" t="0" r="0" b="0"/>
                              <wp:docPr id="14" name="Afbeelding 14" descr="https://i2.createsend1.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createsend1.com/ti/j/43/E4C/3B3/223546/csimport/pixel_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shd w:val="clear" w:color="auto" w:fill="818E9E"/>
                        <w:vAlign w:val="center"/>
                        <w:hideMark/>
                      </w:tcPr>
                      <w:p w:rsidR="0019676C" w:rsidRPr="0019676C" w:rsidRDefault="0019676C" w:rsidP="0019676C">
                        <w:pPr>
                          <w:spacing w:after="0" w:line="12" w:lineRule="atLeast"/>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7620" cy="7620"/>
                              <wp:effectExtent l="0" t="0" r="0" b="0"/>
                              <wp:docPr id="13" name="Afbeelding 13" descr="https://i2.createsend1.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createsend1.com/ti/j/43/E4C/3B3/223546/csimport/pixel_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shd w:val="clear" w:color="auto" w:fill="818E9E"/>
                        <w:vAlign w:val="center"/>
                        <w:hideMark/>
                      </w:tcPr>
                      <w:p w:rsidR="0019676C" w:rsidRPr="0019676C" w:rsidRDefault="0019676C" w:rsidP="0019676C">
                        <w:pPr>
                          <w:spacing w:after="0" w:line="12" w:lineRule="atLeast"/>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7620" cy="7620"/>
                              <wp:effectExtent l="0" t="0" r="0" b="0"/>
                              <wp:docPr id="12" name="Afbeelding 12" descr="https://i2.createsend1.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2.createsend1.com/ti/j/43/E4C/3B3/223546/csimport/pixel_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shd w:val="clear" w:color="auto" w:fill="818E9E"/>
                        <w:vAlign w:val="center"/>
                        <w:hideMark/>
                      </w:tcPr>
                      <w:p w:rsidR="0019676C" w:rsidRPr="0019676C" w:rsidRDefault="0019676C" w:rsidP="0019676C">
                        <w:pPr>
                          <w:spacing w:after="0" w:line="12" w:lineRule="atLeast"/>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7620" cy="7620"/>
                              <wp:effectExtent l="0" t="0" r="0" b="0"/>
                              <wp:docPr id="11" name="Afbeelding 11" descr="https://i2.createsend1.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2.createsend1.com/ti/j/43/E4C/3B3/223546/csimport/pixel_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240" w:type="dxa"/>
                        <w:shd w:val="clear" w:color="auto" w:fill="818E9E"/>
                        <w:vAlign w:val="center"/>
                        <w:hideMark/>
                      </w:tcPr>
                      <w:p w:rsidR="0019676C" w:rsidRPr="0019676C" w:rsidRDefault="0019676C" w:rsidP="0019676C">
                        <w:pPr>
                          <w:spacing w:after="0" w:line="12" w:lineRule="atLeast"/>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190500" cy="7620"/>
                              <wp:effectExtent l="0" t="0" r="0" b="0"/>
                              <wp:docPr id="10" name="Afbeelding 10" descr="https://i2.createsend1.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2.createsend1.com/ti/j/43/E4C/3B3/223546/csimport/pixel_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7620"/>
                                      </a:xfrm>
                                      <a:prstGeom prst="rect">
                                        <a:avLst/>
                                      </a:prstGeom>
                                      <a:noFill/>
                                      <a:ln>
                                        <a:noFill/>
                                      </a:ln>
                                    </pic:spPr>
                                  </pic:pic>
                                </a:graphicData>
                              </a:graphic>
                            </wp:inline>
                          </w:drawing>
                        </w:r>
                      </w:p>
                    </w:tc>
                  </w:tr>
                  <w:tr w:rsidR="0019676C" w:rsidRPr="0019676C">
                    <w:trPr>
                      <w:trHeight w:val="480"/>
                    </w:trPr>
                    <w:tc>
                      <w:tcPr>
                        <w:tcW w:w="0" w:type="auto"/>
                        <w:shd w:val="clear" w:color="auto" w:fill="818E9E"/>
                        <w:vAlign w:val="center"/>
                        <w:hideMark/>
                      </w:tcPr>
                      <w:p w:rsidR="0019676C" w:rsidRPr="0019676C" w:rsidRDefault="0019676C" w:rsidP="0019676C">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7620" cy="7620"/>
                              <wp:effectExtent l="0" t="0" r="0" b="0"/>
                              <wp:docPr id="9" name="Afbeelding 9" descr="https://i2.createsend1.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2.createsend1.com/ti/j/43/E4C/3B3/223546/csimport/pixel_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shd w:val="clear" w:color="auto" w:fill="818E9E"/>
                        <w:vAlign w:val="center"/>
                        <w:hideMark/>
                      </w:tcPr>
                      <w:p w:rsidR="0019676C" w:rsidRPr="0019676C" w:rsidRDefault="0019676C" w:rsidP="0019676C">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1508760" cy="571500"/>
                              <wp:effectExtent l="0" t="0" r="0" b="0"/>
                              <wp:docPr id="8" name="Afbeelding 8" descr="158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58x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08760" cy="571500"/>
                                      </a:xfrm>
                                      <a:prstGeom prst="rect">
                                        <a:avLst/>
                                      </a:prstGeom>
                                      <a:noFill/>
                                      <a:ln>
                                        <a:noFill/>
                                      </a:ln>
                                    </pic:spPr>
                                  </pic:pic>
                                </a:graphicData>
                              </a:graphic>
                            </wp:inline>
                          </w:drawing>
                        </w:r>
                      </w:p>
                    </w:tc>
                    <w:tc>
                      <w:tcPr>
                        <w:tcW w:w="0" w:type="auto"/>
                        <w:shd w:val="clear" w:color="auto" w:fill="818E9E"/>
                        <w:vAlign w:val="center"/>
                        <w:hideMark/>
                      </w:tcPr>
                      <w:p w:rsidR="0019676C" w:rsidRPr="0019676C" w:rsidRDefault="0019676C" w:rsidP="0019676C">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7620" cy="7620"/>
                              <wp:effectExtent l="0" t="0" r="0" b="0"/>
                              <wp:docPr id="7" name="Afbeelding 7" descr="https://i2.createsend1.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2.createsend1.com/ti/j/43/E4C/3B3/223546/csimport/pixel_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shd w:val="clear" w:color="auto" w:fill="818E9E"/>
                        <w:vAlign w:val="center"/>
                        <w:hideMark/>
                      </w:tcPr>
                      <w:p w:rsidR="0019676C" w:rsidRPr="0019676C" w:rsidRDefault="0019676C" w:rsidP="0019676C">
                        <w:pPr>
                          <w:spacing w:after="0" w:line="300" w:lineRule="auto"/>
                          <w:jc w:val="right"/>
                          <w:rPr>
                            <w:rFonts w:ascii="Arial" w:eastAsia="Times New Roman" w:hAnsi="Arial" w:cs="Arial"/>
                            <w:color w:val="FFFFFF"/>
                            <w:sz w:val="24"/>
                            <w:szCs w:val="24"/>
                            <w:lang w:eastAsia="nl-BE"/>
                          </w:rPr>
                        </w:pPr>
                        <w:r w:rsidRPr="0019676C">
                          <w:rPr>
                            <w:rFonts w:ascii="Arial" w:eastAsia="Times New Roman" w:hAnsi="Arial" w:cs="Arial"/>
                            <w:color w:val="FFFFFF"/>
                            <w:sz w:val="24"/>
                            <w:szCs w:val="24"/>
                            <w:lang w:eastAsia="nl-BE"/>
                          </w:rPr>
                          <w:t xml:space="preserve">www.onderwijsnetwerkantwerpen.be </w:t>
                        </w:r>
                      </w:p>
                    </w:tc>
                    <w:tc>
                      <w:tcPr>
                        <w:tcW w:w="240" w:type="dxa"/>
                        <w:shd w:val="clear" w:color="auto" w:fill="818E9E"/>
                        <w:vAlign w:val="center"/>
                        <w:hideMark/>
                      </w:tcPr>
                      <w:p w:rsidR="0019676C" w:rsidRPr="0019676C" w:rsidRDefault="0019676C" w:rsidP="0019676C">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190500" cy="7620"/>
                              <wp:effectExtent l="0" t="0" r="0" b="0"/>
                              <wp:docPr id="6" name="Afbeelding 6" descr="https://i2.createsend1.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2.createsend1.com/ti/j/43/E4C/3B3/223546/csimport/pixel_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7620"/>
                                      </a:xfrm>
                                      <a:prstGeom prst="rect">
                                        <a:avLst/>
                                      </a:prstGeom>
                                      <a:noFill/>
                                      <a:ln>
                                        <a:noFill/>
                                      </a:ln>
                                    </pic:spPr>
                                  </pic:pic>
                                </a:graphicData>
                              </a:graphic>
                            </wp:inline>
                          </w:drawing>
                        </w:r>
                      </w:p>
                    </w:tc>
                  </w:tr>
                  <w:tr w:rsidR="0019676C" w:rsidRPr="0019676C">
                    <w:trPr>
                      <w:trHeight w:val="12"/>
                    </w:trPr>
                    <w:tc>
                      <w:tcPr>
                        <w:tcW w:w="0" w:type="auto"/>
                        <w:shd w:val="clear" w:color="auto" w:fill="818E9E"/>
                        <w:vAlign w:val="center"/>
                        <w:hideMark/>
                      </w:tcPr>
                      <w:p w:rsidR="0019676C" w:rsidRPr="0019676C" w:rsidRDefault="0019676C" w:rsidP="0019676C">
                        <w:pPr>
                          <w:spacing w:after="0" w:line="12" w:lineRule="atLeast"/>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7620" cy="7620"/>
                              <wp:effectExtent l="0" t="0" r="0" b="0"/>
                              <wp:docPr id="5" name="Afbeelding 5" descr="https://i2.createsend1.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2.createsend1.com/ti/j/43/E4C/3B3/223546/csimport/pixel_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shd w:val="clear" w:color="auto" w:fill="818E9E"/>
                        <w:vAlign w:val="center"/>
                        <w:hideMark/>
                      </w:tcPr>
                      <w:p w:rsidR="0019676C" w:rsidRPr="0019676C" w:rsidRDefault="0019676C" w:rsidP="0019676C">
                        <w:pPr>
                          <w:spacing w:after="0" w:line="12" w:lineRule="atLeast"/>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7620" cy="7620"/>
                              <wp:effectExtent l="0" t="0" r="0" b="0"/>
                              <wp:docPr id="4" name="Afbeelding 4" descr="https://i2.createsend1.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2.createsend1.com/ti/j/43/E4C/3B3/223546/csimport/pixel_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shd w:val="clear" w:color="auto" w:fill="818E9E"/>
                        <w:vAlign w:val="center"/>
                        <w:hideMark/>
                      </w:tcPr>
                      <w:p w:rsidR="0019676C" w:rsidRPr="0019676C" w:rsidRDefault="0019676C" w:rsidP="0019676C">
                        <w:pPr>
                          <w:spacing w:after="0" w:line="12" w:lineRule="atLeast"/>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7620" cy="7620"/>
                              <wp:effectExtent l="0" t="0" r="0" b="0"/>
                              <wp:docPr id="3" name="Afbeelding 3" descr="https://i2.createsend1.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2.createsend1.com/ti/j/43/E4C/3B3/223546/csimport/pixel_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shd w:val="clear" w:color="auto" w:fill="818E9E"/>
                        <w:vAlign w:val="center"/>
                        <w:hideMark/>
                      </w:tcPr>
                      <w:p w:rsidR="0019676C" w:rsidRPr="0019676C" w:rsidRDefault="0019676C" w:rsidP="0019676C">
                        <w:pPr>
                          <w:spacing w:after="0" w:line="12" w:lineRule="atLeast"/>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7620" cy="7620"/>
                              <wp:effectExtent l="0" t="0" r="0" b="0"/>
                              <wp:docPr id="2" name="Afbeelding 2" descr="https://i2.createsend1.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2.createsend1.com/ti/j/43/E4C/3B3/223546/csimport/pixel_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240" w:type="dxa"/>
                        <w:shd w:val="clear" w:color="auto" w:fill="818E9E"/>
                        <w:vAlign w:val="center"/>
                        <w:hideMark/>
                      </w:tcPr>
                      <w:p w:rsidR="0019676C" w:rsidRPr="0019676C" w:rsidRDefault="0019676C" w:rsidP="0019676C">
                        <w:pPr>
                          <w:spacing w:after="0" w:line="12" w:lineRule="atLeast"/>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190500" cy="7620"/>
                              <wp:effectExtent l="0" t="0" r="0" b="0"/>
                              <wp:docPr id="1" name="Afbeelding 1" descr="https://i2.createsend1.com/ti/j/43/E4C/3B3/223546/csimport/pixe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2.createsend1.com/ti/j/43/E4C/3B3/223546/csimport/pixel_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7620"/>
                                      </a:xfrm>
                                      <a:prstGeom prst="rect">
                                        <a:avLst/>
                                      </a:prstGeom>
                                      <a:noFill/>
                                      <a:ln>
                                        <a:noFill/>
                                      </a:ln>
                                    </pic:spPr>
                                  </pic:pic>
                                </a:graphicData>
                              </a:graphic>
                            </wp:inline>
                          </w:drawing>
                        </w:r>
                      </w:p>
                    </w:tc>
                  </w:tr>
                </w:tbl>
                <w:p w:rsidR="0019676C" w:rsidRPr="0019676C" w:rsidRDefault="0019676C" w:rsidP="0019676C">
                  <w:pPr>
                    <w:spacing w:after="0" w:line="240" w:lineRule="auto"/>
                    <w:rPr>
                      <w:rFonts w:ascii="Times New Roman" w:eastAsia="Times New Roman" w:hAnsi="Times New Roman" w:cs="Times New Roman"/>
                      <w:sz w:val="24"/>
                      <w:szCs w:val="24"/>
                      <w:lang w:eastAsia="nl-BE"/>
                    </w:rPr>
                  </w:pPr>
                </w:p>
              </w:tc>
            </w:tr>
          </w:tbl>
          <w:p w:rsidR="0019676C" w:rsidRPr="0019676C" w:rsidRDefault="0019676C" w:rsidP="0019676C">
            <w:pPr>
              <w:spacing w:after="0" w:line="240" w:lineRule="auto"/>
              <w:jc w:val="center"/>
              <w:rPr>
                <w:rFonts w:ascii="Times New Roman" w:eastAsia="Times New Roman" w:hAnsi="Times New Roman" w:cs="Times New Roman"/>
                <w:sz w:val="24"/>
                <w:szCs w:val="24"/>
                <w:lang w:eastAsia="nl-BE"/>
              </w:rPr>
            </w:pPr>
          </w:p>
        </w:tc>
      </w:tr>
    </w:tbl>
    <w:p w:rsidR="008A1EAB" w:rsidRDefault="008A1EAB">
      <w:bookmarkStart w:id="4" w:name="_GoBack"/>
      <w:bookmarkEnd w:id="4"/>
    </w:p>
    <w:sectPr w:rsidR="008A1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F3F"/>
    <w:multiLevelType w:val="multilevel"/>
    <w:tmpl w:val="D03A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D7BA4"/>
    <w:multiLevelType w:val="multilevel"/>
    <w:tmpl w:val="21E8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2D3964"/>
    <w:multiLevelType w:val="multilevel"/>
    <w:tmpl w:val="F79C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66CE9"/>
    <w:multiLevelType w:val="multilevel"/>
    <w:tmpl w:val="FB98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A85494"/>
    <w:multiLevelType w:val="multilevel"/>
    <w:tmpl w:val="F29C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BC37EC"/>
    <w:multiLevelType w:val="multilevel"/>
    <w:tmpl w:val="4A0E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042E10"/>
    <w:multiLevelType w:val="multilevel"/>
    <w:tmpl w:val="A584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6B4611"/>
    <w:multiLevelType w:val="multilevel"/>
    <w:tmpl w:val="A024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112B0B"/>
    <w:multiLevelType w:val="multilevel"/>
    <w:tmpl w:val="14F2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8"/>
  </w:num>
  <w:num w:numId="5">
    <w:abstractNumId w:val="2"/>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6C"/>
    <w:rsid w:val="0019676C"/>
    <w:rsid w:val="008A1EAB"/>
    <w:rsid w:val="00E610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9"/>
    <w:qFormat/>
    <w:rsid w:val="0019676C"/>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19676C"/>
    <w:rPr>
      <w:rFonts w:ascii="Times New Roman" w:eastAsia="Times New Roman" w:hAnsi="Times New Roman" w:cs="Times New Roman"/>
      <w:b/>
      <w:bCs/>
      <w:sz w:val="24"/>
      <w:szCs w:val="24"/>
      <w:lang w:eastAsia="nl-BE"/>
    </w:rPr>
  </w:style>
  <w:style w:type="paragraph" w:styleId="Normaalweb">
    <w:name w:val="Normal (Web)"/>
    <w:basedOn w:val="Standaard"/>
    <w:uiPriority w:val="99"/>
    <w:unhideWhenUsed/>
    <w:rsid w:val="0019676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19676C"/>
    <w:rPr>
      <w:color w:val="0000FF"/>
      <w:u w:val="single"/>
    </w:rPr>
  </w:style>
  <w:style w:type="character" w:styleId="Zwaar">
    <w:name w:val="Strong"/>
    <w:basedOn w:val="Standaardalinea-lettertype"/>
    <w:uiPriority w:val="22"/>
    <w:qFormat/>
    <w:rsid w:val="0019676C"/>
    <w:rPr>
      <w:b/>
      <w:bCs/>
    </w:rPr>
  </w:style>
  <w:style w:type="paragraph" w:styleId="Ballontekst">
    <w:name w:val="Balloon Text"/>
    <w:basedOn w:val="Standaard"/>
    <w:link w:val="BallontekstChar"/>
    <w:uiPriority w:val="99"/>
    <w:semiHidden/>
    <w:unhideWhenUsed/>
    <w:rsid w:val="001967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6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9"/>
    <w:qFormat/>
    <w:rsid w:val="0019676C"/>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19676C"/>
    <w:rPr>
      <w:rFonts w:ascii="Times New Roman" w:eastAsia="Times New Roman" w:hAnsi="Times New Roman" w:cs="Times New Roman"/>
      <w:b/>
      <w:bCs/>
      <w:sz w:val="24"/>
      <w:szCs w:val="24"/>
      <w:lang w:eastAsia="nl-BE"/>
    </w:rPr>
  </w:style>
  <w:style w:type="paragraph" w:styleId="Normaalweb">
    <w:name w:val="Normal (Web)"/>
    <w:basedOn w:val="Standaard"/>
    <w:uiPriority w:val="99"/>
    <w:unhideWhenUsed/>
    <w:rsid w:val="0019676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19676C"/>
    <w:rPr>
      <w:color w:val="0000FF"/>
      <w:u w:val="single"/>
    </w:rPr>
  </w:style>
  <w:style w:type="character" w:styleId="Zwaar">
    <w:name w:val="Strong"/>
    <w:basedOn w:val="Standaardalinea-lettertype"/>
    <w:uiPriority w:val="22"/>
    <w:qFormat/>
    <w:rsid w:val="0019676C"/>
    <w:rPr>
      <w:b/>
      <w:bCs/>
    </w:rPr>
  </w:style>
  <w:style w:type="paragraph" w:styleId="Ballontekst">
    <w:name w:val="Balloon Text"/>
    <w:basedOn w:val="Standaard"/>
    <w:link w:val="BallontekstChar"/>
    <w:uiPriority w:val="99"/>
    <w:semiHidden/>
    <w:unhideWhenUsed/>
    <w:rsid w:val="001967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6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6807">
      <w:bodyDiv w:val="1"/>
      <w:marLeft w:val="0"/>
      <w:marRight w:val="0"/>
      <w:marTop w:val="0"/>
      <w:marBottom w:val="0"/>
      <w:divBdr>
        <w:top w:val="none" w:sz="0" w:space="0" w:color="auto"/>
        <w:left w:val="none" w:sz="0" w:space="0" w:color="auto"/>
        <w:bottom w:val="none" w:sz="0" w:space="0" w:color="auto"/>
        <w:right w:val="none" w:sz="0" w:space="0" w:color="auto"/>
      </w:divBdr>
      <w:divsChild>
        <w:div w:id="1690598257">
          <w:marLeft w:val="0"/>
          <w:marRight w:val="0"/>
          <w:marTop w:val="0"/>
          <w:marBottom w:val="150"/>
          <w:divBdr>
            <w:top w:val="none" w:sz="0" w:space="0" w:color="auto"/>
            <w:left w:val="none" w:sz="0" w:space="0" w:color="auto"/>
            <w:bottom w:val="none" w:sz="0" w:space="0" w:color="auto"/>
            <w:right w:val="none" w:sz="0" w:space="0" w:color="auto"/>
          </w:divBdr>
        </w:div>
        <w:div w:id="1197543954">
          <w:marLeft w:val="0"/>
          <w:marRight w:val="0"/>
          <w:marTop w:val="0"/>
          <w:marBottom w:val="150"/>
          <w:divBdr>
            <w:top w:val="none" w:sz="0" w:space="0" w:color="auto"/>
            <w:left w:val="none" w:sz="0" w:space="0" w:color="auto"/>
            <w:bottom w:val="none" w:sz="0" w:space="0" w:color="auto"/>
            <w:right w:val="none" w:sz="0" w:space="0" w:color="auto"/>
          </w:divBdr>
        </w:div>
        <w:div w:id="1522402290">
          <w:marLeft w:val="0"/>
          <w:marRight w:val="0"/>
          <w:marTop w:val="0"/>
          <w:marBottom w:val="150"/>
          <w:divBdr>
            <w:top w:val="none" w:sz="0" w:space="0" w:color="auto"/>
            <w:left w:val="none" w:sz="0" w:space="0" w:color="auto"/>
            <w:bottom w:val="none" w:sz="0" w:space="0" w:color="auto"/>
            <w:right w:val="none" w:sz="0" w:space="0" w:color="auto"/>
          </w:divBdr>
        </w:div>
        <w:div w:id="296761186">
          <w:marLeft w:val="0"/>
          <w:marRight w:val="0"/>
          <w:marTop w:val="0"/>
          <w:marBottom w:val="150"/>
          <w:divBdr>
            <w:top w:val="none" w:sz="0" w:space="0" w:color="auto"/>
            <w:left w:val="none" w:sz="0" w:space="0" w:color="auto"/>
            <w:bottom w:val="none" w:sz="0" w:space="0" w:color="auto"/>
            <w:right w:val="none" w:sz="0" w:space="0" w:color="auto"/>
          </w:divBdr>
        </w:div>
        <w:div w:id="490409840">
          <w:marLeft w:val="0"/>
          <w:marRight w:val="0"/>
          <w:marTop w:val="0"/>
          <w:marBottom w:val="150"/>
          <w:divBdr>
            <w:top w:val="none" w:sz="0" w:space="0" w:color="auto"/>
            <w:left w:val="none" w:sz="0" w:space="0" w:color="auto"/>
            <w:bottom w:val="none" w:sz="0" w:space="0" w:color="auto"/>
            <w:right w:val="none" w:sz="0" w:space="0" w:color="auto"/>
          </w:divBdr>
        </w:div>
        <w:div w:id="307443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saob.createsend1.com/t/j-l-mtrlrul-l-x/" TargetMode="External"/><Relationship Id="rId18" Type="http://schemas.openxmlformats.org/officeDocument/2006/relationships/hyperlink" Target="http://mostafa.ameziane@jes.be" TargetMode="External"/><Relationship Id="rId26" Type="http://schemas.openxmlformats.org/officeDocument/2006/relationships/hyperlink" Target="http://pamela.willemssens@krasjeugdwerk.be" TargetMode="External"/><Relationship Id="rId3" Type="http://schemas.microsoft.com/office/2007/relationships/stylesWithEffects" Target="stylesWithEffects.xml"/><Relationship Id="rId21" Type="http://schemas.openxmlformats.org/officeDocument/2006/relationships/hyperlink" Target="http://rachid.elajjaj@jes.be" TargetMode="External"/><Relationship Id="rId7" Type="http://schemas.openxmlformats.org/officeDocument/2006/relationships/hyperlink" Target="http://actaob.createsend1.com/t/j-u-mtrlrul-l-y/" TargetMode="External"/><Relationship Id="rId12" Type="http://schemas.openxmlformats.org/officeDocument/2006/relationships/hyperlink" Target="https://csaob.createsend1.com/t/j-l-mtrlrul-l-p/" TargetMode="External"/><Relationship Id="rId17" Type="http://schemas.openxmlformats.org/officeDocument/2006/relationships/hyperlink" Target="https://csaob.createsend1.com/t/j-l-mtrlrul-l-a/" TargetMode="External"/><Relationship Id="rId25" Type="http://schemas.openxmlformats.org/officeDocument/2006/relationships/hyperlink" Target="http://paulina.konadu@formaat.be" TargetMode="External"/><Relationship Id="rId2" Type="http://schemas.openxmlformats.org/officeDocument/2006/relationships/styles" Target="styles.xml"/><Relationship Id="rId16" Type="http://schemas.openxmlformats.org/officeDocument/2006/relationships/hyperlink" Target="https://csaob.createsend1.com/t/j-l-mtrlrul-l-q/" TargetMode="External"/><Relationship Id="rId20" Type="http://schemas.openxmlformats.org/officeDocument/2006/relationships/hyperlink" Target="http://mounir.hamouti@formaat.b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ctaob.createsend1.com/t/j-e-mtrlrul-l-r/" TargetMode="External"/><Relationship Id="rId11" Type="http://schemas.openxmlformats.org/officeDocument/2006/relationships/hyperlink" Target="https://csaob.createsend1.com/t/j-l-mtrlrul-l-o/" TargetMode="External"/><Relationship Id="rId24" Type="http://schemas.openxmlformats.org/officeDocument/2006/relationships/hyperlink" Target="http://sarah.chbabi@jes.be" TargetMode="External"/><Relationship Id="rId5" Type="http://schemas.openxmlformats.org/officeDocument/2006/relationships/webSettings" Target="webSettings.xml"/><Relationship Id="rId15" Type="http://schemas.openxmlformats.org/officeDocument/2006/relationships/hyperlink" Target="https://csaob.createsend1.com/t/j-l-mtrlrul-l-c/" TargetMode="External"/><Relationship Id="rId23" Type="http://schemas.openxmlformats.org/officeDocument/2006/relationships/hyperlink" Target="http://ulli.peelmans@krasjeugdwerk.be" TargetMode="External"/><Relationship Id="rId28" Type="http://schemas.openxmlformats.org/officeDocument/2006/relationships/image" Target="media/image4.jpeg"/><Relationship Id="rId10" Type="http://schemas.openxmlformats.org/officeDocument/2006/relationships/hyperlink" Target="https://csaob.createsend1.com/t/j-l-mtrlrul-l-u/" TargetMode="External"/><Relationship Id="rId19" Type="http://schemas.openxmlformats.org/officeDocument/2006/relationships/hyperlink" Target="http://xavier.dewinter@krasjeugdwerk.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saob.createsend1.com/t/j-l-mtrlrul-l-m/" TargetMode="External"/><Relationship Id="rId22" Type="http://schemas.openxmlformats.org/officeDocument/2006/relationships/hyperlink" Target="http://ahmed.sababti@krasjeugdwerk.be" TargetMode="External"/><Relationship Id="rId27" Type="http://schemas.openxmlformats.org/officeDocument/2006/relationships/image" Target="media/image3.gif"/><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1494</Words>
  <Characters>8223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Mertens</dc:creator>
  <cp:lastModifiedBy>Simon Mertens</cp:lastModifiedBy>
  <cp:revision>2</cp:revision>
  <dcterms:created xsi:type="dcterms:W3CDTF">2019-06-24T12:42:00Z</dcterms:created>
  <dcterms:modified xsi:type="dcterms:W3CDTF">2019-06-24T12:42:00Z</dcterms:modified>
</cp:coreProperties>
</file>